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637A4" w:rsidRPr="00E637A4" w:rsidRDefault="00E637A4" w:rsidP="00E637A4">
      <w:pPr>
        <w:ind w:left="6372" w:firstLine="708"/>
      </w:pPr>
      <w:r w:rsidRPr="00E637A4">
        <w:t xml:space="preserve">załącznik nr </w:t>
      </w:r>
      <w:r>
        <w:t>7</w:t>
      </w:r>
      <w:r w:rsidRPr="00E637A4">
        <w:t xml:space="preserve"> do Ogłoszenia       </w:t>
      </w:r>
    </w:p>
    <w:p w:rsidR="00E637A4" w:rsidRDefault="00E637A4" w:rsidP="00E637A4">
      <w:pPr>
        <w:ind w:left="6372" w:firstLine="708"/>
        <w:rPr>
          <w:sz w:val="24"/>
          <w:szCs w:val="24"/>
        </w:rPr>
      </w:pPr>
      <w:r w:rsidRPr="00E637A4">
        <w:rPr>
          <w:sz w:val="24"/>
          <w:szCs w:val="24"/>
        </w:rPr>
        <w:t>DBFO.WKA.26.2.2017</w:t>
      </w:r>
      <w:r w:rsidR="002C2896">
        <w:rPr>
          <w:sz w:val="24"/>
          <w:szCs w:val="24"/>
        </w:rPr>
        <w:t>.759</w:t>
      </w:r>
    </w:p>
    <w:p w:rsidR="00E637A4" w:rsidRDefault="00E637A4" w:rsidP="00E637A4">
      <w:pPr>
        <w:ind w:left="6372"/>
        <w:rPr>
          <w:sz w:val="24"/>
          <w:szCs w:val="24"/>
        </w:rPr>
      </w:pPr>
    </w:p>
    <w:p w:rsidR="00E637A4" w:rsidRDefault="00E637A4" w:rsidP="00E637A4">
      <w:pPr>
        <w:ind w:left="6372"/>
        <w:rPr>
          <w:sz w:val="24"/>
          <w:szCs w:val="24"/>
        </w:rPr>
      </w:pPr>
    </w:p>
    <w:p w:rsidR="00E637A4" w:rsidRPr="00E637A4" w:rsidRDefault="00E637A4" w:rsidP="00E637A4">
      <w:pPr>
        <w:ind w:left="6372"/>
      </w:pPr>
    </w:p>
    <w:p w:rsidR="002C66B5" w:rsidRDefault="002C66B5" w:rsidP="007E1CDD">
      <w:pPr>
        <w:jc w:val="center"/>
        <w:rPr>
          <w:sz w:val="24"/>
        </w:rPr>
      </w:pPr>
    </w:p>
    <w:p w:rsidR="0036540E" w:rsidRPr="007E1CDD" w:rsidRDefault="0036540E" w:rsidP="007E1CDD">
      <w:pPr>
        <w:jc w:val="center"/>
        <w:rPr>
          <w:sz w:val="18"/>
          <w:szCs w:val="18"/>
        </w:rPr>
      </w:pPr>
      <w:r>
        <w:rPr>
          <w:sz w:val="24"/>
        </w:rPr>
        <w:t xml:space="preserve">Umowa  Nr </w:t>
      </w:r>
      <w:r w:rsidR="00244352">
        <w:rPr>
          <w:sz w:val="24"/>
        </w:rPr>
        <w:t xml:space="preserve">  </w:t>
      </w:r>
      <w:r w:rsidR="00E637A4">
        <w:rPr>
          <w:sz w:val="24"/>
        </w:rPr>
        <w:t>…….</w:t>
      </w:r>
      <w:r>
        <w:rPr>
          <w:sz w:val="24"/>
        </w:rPr>
        <w:t>201</w:t>
      </w:r>
      <w:r w:rsidR="003021DE">
        <w:rPr>
          <w:sz w:val="24"/>
        </w:rPr>
        <w:t>7</w:t>
      </w:r>
      <w:r w:rsidR="007E1CDD">
        <w:rPr>
          <w:sz w:val="24"/>
        </w:rPr>
        <w:t>/P</w:t>
      </w:r>
    </w:p>
    <w:p w:rsidR="0036540E" w:rsidRPr="00812652" w:rsidRDefault="0036540E" w:rsidP="0036540E">
      <w:pPr>
        <w:jc w:val="both"/>
        <w:rPr>
          <w:color w:val="FF0000"/>
          <w:sz w:val="24"/>
        </w:rPr>
      </w:pPr>
    </w:p>
    <w:p w:rsidR="002C66B5" w:rsidRDefault="002C66B5" w:rsidP="0036540E">
      <w:pPr>
        <w:jc w:val="both"/>
        <w:rPr>
          <w:sz w:val="24"/>
          <w:szCs w:val="24"/>
        </w:rPr>
      </w:pPr>
    </w:p>
    <w:p w:rsidR="0036540E" w:rsidRPr="00436916" w:rsidRDefault="0036540E" w:rsidP="0036540E">
      <w:pPr>
        <w:jc w:val="both"/>
        <w:rPr>
          <w:sz w:val="24"/>
          <w:szCs w:val="24"/>
        </w:rPr>
      </w:pPr>
      <w:r w:rsidRPr="00A1247C">
        <w:rPr>
          <w:sz w:val="24"/>
          <w:szCs w:val="24"/>
        </w:rPr>
        <w:t>zawarta w dniu</w:t>
      </w:r>
      <w:r>
        <w:rPr>
          <w:sz w:val="24"/>
          <w:szCs w:val="24"/>
        </w:rPr>
        <w:t xml:space="preserve"> </w:t>
      </w:r>
      <w:r w:rsidR="00244352">
        <w:rPr>
          <w:sz w:val="24"/>
          <w:szCs w:val="24"/>
        </w:rPr>
        <w:t>………</w:t>
      </w:r>
      <w:r w:rsidR="00496926">
        <w:rPr>
          <w:sz w:val="24"/>
          <w:szCs w:val="24"/>
        </w:rPr>
        <w:t xml:space="preserve"> 2017</w:t>
      </w:r>
      <w:r>
        <w:rPr>
          <w:sz w:val="24"/>
          <w:szCs w:val="24"/>
        </w:rPr>
        <w:t xml:space="preserve"> </w:t>
      </w:r>
      <w:r w:rsidRPr="00A1247C">
        <w:rPr>
          <w:sz w:val="24"/>
          <w:szCs w:val="24"/>
        </w:rPr>
        <w:t xml:space="preserve"> r.</w:t>
      </w:r>
      <w:r w:rsidRPr="00436916">
        <w:rPr>
          <w:sz w:val="24"/>
          <w:szCs w:val="24"/>
        </w:rPr>
        <w:t xml:space="preserve"> w Warszawie, między m.st. Warszaw</w:t>
      </w:r>
      <w:r>
        <w:rPr>
          <w:sz w:val="24"/>
          <w:szCs w:val="24"/>
        </w:rPr>
        <w:t>a, Pl. Bankowy 3/5</w:t>
      </w:r>
      <w:r w:rsidRPr="00436916">
        <w:rPr>
          <w:sz w:val="24"/>
          <w:szCs w:val="24"/>
        </w:rPr>
        <w:t>, 0</w:t>
      </w:r>
      <w:r>
        <w:rPr>
          <w:sz w:val="24"/>
          <w:szCs w:val="24"/>
        </w:rPr>
        <w:t>0-950</w:t>
      </w:r>
      <w:r w:rsidRPr="00436916">
        <w:rPr>
          <w:sz w:val="24"/>
          <w:szCs w:val="24"/>
        </w:rPr>
        <w:t xml:space="preserve"> Warszawa,</w:t>
      </w:r>
      <w:r>
        <w:rPr>
          <w:sz w:val="24"/>
          <w:szCs w:val="24"/>
        </w:rPr>
        <w:t xml:space="preserve">  </w:t>
      </w:r>
      <w:r w:rsidRPr="00436916">
        <w:rPr>
          <w:sz w:val="24"/>
          <w:szCs w:val="24"/>
        </w:rPr>
        <w:t>NIP</w:t>
      </w:r>
      <w:r>
        <w:rPr>
          <w:sz w:val="24"/>
          <w:szCs w:val="24"/>
        </w:rPr>
        <w:t xml:space="preserve"> 525-22-48-481</w:t>
      </w:r>
      <w:r w:rsidRPr="00436916">
        <w:rPr>
          <w:sz w:val="24"/>
          <w:szCs w:val="24"/>
        </w:rPr>
        <w:t xml:space="preserve">, zwanym w treści umowy ZAMAWIAJĄCYM,  reprezentowanym przez </w:t>
      </w:r>
      <w:r w:rsidRPr="007613CD">
        <w:rPr>
          <w:b/>
          <w:sz w:val="24"/>
          <w:szCs w:val="24"/>
        </w:rPr>
        <w:t>Pana Roberta SAGANA</w:t>
      </w:r>
      <w:r w:rsidRPr="00436916">
        <w:rPr>
          <w:sz w:val="24"/>
          <w:szCs w:val="24"/>
        </w:rPr>
        <w:t xml:space="preserve"> – Dyrektora</w:t>
      </w:r>
      <w:r>
        <w:rPr>
          <w:sz w:val="24"/>
          <w:szCs w:val="24"/>
        </w:rPr>
        <w:t xml:space="preserve"> Dziel</w:t>
      </w:r>
      <w:r w:rsidR="002C2896">
        <w:rPr>
          <w:sz w:val="24"/>
          <w:szCs w:val="24"/>
        </w:rPr>
        <w:t>nicowego Biura Finansów Oświaty – Praga-</w:t>
      </w:r>
      <w:r>
        <w:rPr>
          <w:sz w:val="24"/>
          <w:szCs w:val="24"/>
        </w:rPr>
        <w:t>Południe  m. st. Warszawy</w:t>
      </w:r>
      <w:r w:rsidRPr="00436916">
        <w:rPr>
          <w:sz w:val="24"/>
          <w:szCs w:val="24"/>
        </w:rPr>
        <w:t xml:space="preserve">, działającego na podstawie pełnomocnictwa Prezydent m. st. Warszawy nr </w:t>
      </w:r>
      <w:r w:rsidRPr="001C0740">
        <w:rPr>
          <w:sz w:val="24"/>
          <w:szCs w:val="24"/>
        </w:rPr>
        <w:t xml:space="preserve">GP-0052/5346/2011  z dnia </w:t>
      </w:r>
      <w:r>
        <w:rPr>
          <w:sz w:val="24"/>
          <w:szCs w:val="24"/>
        </w:rPr>
        <w:t>5 grudnia 2011</w:t>
      </w:r>
      <w:r w:rsidRPr="001C0740">
        <w:rPr>
          <w:sz w:val="24"/>
          <w:szCs w:val="24"/>
        </w:rPr>
        <w:t xml:space="preserve"> r.</w:t>
      </w:r>
      <w:r w:rsidRPr="00E358DE">
        <w:rPr>
          <w:b/>
        </w:rPr>
        <w:t xml:space="preserve"> </w:t>
      </w:r>
      <w:r w:rsidRPr="00D837E1">
        <w:rPr>
          <w:b/>
        </w:rPr>
        <w:t xml:space="preserve">  </w:t>
      </w:r>
      <w:r>
        <w:rPr>
          <w:sz w:val="24"/>
          <w:szCs w:val="24"/>
        </w:rPr>
        <w:t xml:space="preserve"> oraz </w:t>
      </w:r>
      <w:r w:rsidRPr="009C2A18">
        <w:rPr>
          <w:sz w:val="24"/>
          <w:szCs w:val="24"/>
        </w:rPr>
        <w:t>pełnomocnictwa Dyrektora Przedszkola nr 407</w:t>
      </w:r>
      <w:r>
        <w:rPr>
          <w:sz w:val="24"/>
          <w:szCs w:val="24"/>
        </w:rPr>
        <w:t xml:space="preserve"> z dnia 14 września 2012 r.</w:t>
      </w:r>
    </w:p>
    <w:p w:rsidR="0036540E" w:rsidRDefault="0036540E" w:rsidP="0036540E">
      <w:pPr>
        <w:pStyle w:val="Tekstpodstawowy"/>
      </w:pPr>
      <w:r>
        <w:t>a</w:t>
      </w:r>
    </w:p>
    <w:p w:rsidR="00496926" w:rsidRDefault="00496926" w:rsidP="0036540E">
      <w:pPr>
        <w:pStyle w:val="Tekstpodstawowy"/>
      </w:pPr>
    </w:p>
    <w:p w:rsidR="0036540E" w:rsidRDefault="0036540E" w:rsidP="0036540E">
      <w:pPr>
        <w:pStyle w:val="Tekstpodstawowy"/>
      </w:pPr>
      <w:r>
        <w:t xml:space="preserve">w wyniku przeprowadzonego postępowania o zamówienie publiczne w trybie art. 138o ustawy z dnia 29 stycznia 2004 r. Prawo zamówień publicznych  (Dz. U. </w:t>
      </w:r>
      <w:r w:rsidR="00696C89">
        <w:t xml:space="preserve">z </w:t>
      </w:r>
      <w:r>
        <w:t>2015</w:t>
      </w:r>
      <w:r w:rsidR="00696C89">
        <w:t xml:space="preserve"> r.</w:t>
      </w:r>
      <w:r>
        <w:t>, poz. 2164 t. j. ze zm.)  o treści następującej:</w:t>
      </w:r>
    </w:p>
    <w:p w:rsidR="0036540E" w:rsidRPr="0033012B" w:rsidRDefault="0036540E" w:rsidP="0036540E">
      <w:pPr>
        <w:tabs>
          <w:tab w:val="left" w:pos="720"/>
        </w:tabs>
        <w:jc w:val="both"/>
      </w:pPr>
    </w:p>
    <w:p w:rsidR="0036540E" w:rsidRDefault="0036540E" w:rsidP="0036540E">
      <w:pPr>
        <w:jc w:val="center"/>
        <w:rPr>
          <w:sz w:val="24"/>
        </w:rPr>
      </w:pPr>
      <w:r>
        <w:rPr>
          <w:sz w:val="24"/>
        </w:rPr>
        <w:t>§ 1</w:t>
      </w:r>
    </w:p>
    <w:p w:rsidR="0036540E" w:rsidRDefault="0036540E" w:rsidP="0036540E">
      <w:pPr>
        <w:pStyle w:val="Tekstpodstawowywcity"/>
        <w:tabs>
          <w:tab w:val="left" w:pos="284"/>
        </w:tabs>
        <w:ind w:firstLine="0"/>
      </w:pPr>
    </w:p>
    <w:p w:rsidR="0036540E" w:rsidRDefault="0036540E" w:rsidP="0036540E">
      <w:pPr>
        <w:pStyle w:val="Tekstpodstawowywcity"/>
        <w:tabs>
          <w:tab w:val="left" w:pos="284"/>
        </w:tabs>
        <w:ind w:firstLine="0"/>
      </w:pPr>
      <w:r>
        <w:t xml:space="preserve">    1.   Zamawiający zleca, a Wyko</w:t>
      </w:r>
      <w:r w:rsidR="00C9106D">
        <w:t>nawca zobowiązuje się do stałej/ego</w:t>
      </w:r>
      <w:r>
        <w:t>, całodobowe</w:t>
      </w:r>
      <w:r w:rsidR="00C9106D">
        <w:t>j/e</w:t>
      </w:r>
      <w:r>
        <w:t>go:</w:t>
      </w:r>
    </w:p>
    <w:p w:rsidR="0036540E" w:rsidRDefault="0036540E" w:rsidP="0036540E">
      <w:pPr>
        <w:pStyle w:val="Tekstpodstawowywcity"/>
        <w:numPr>
          <w:ilvl w:val="0"/>
          <w:numId w:val="8"/>
        </w:numPr>
      </w:pPr>
      <w:r>
        <w:t>zapewnienia bezpieczeństwa i ochrony osób znajdujących się w granicach zabudowanych nieruchomości</w:t>
      </w:r>
      <w:r w:rsidR="005D4441">
        <w:t>,</w:t>
      </w:r>
      <w:r>
        <w:t xml:space="preserve"> dla których Sąd Rejonowy dla Warszawy Mokotowa w Warszawie Wydział  Ksiąg Wieczystych prowadzi księgi wieczyste o numerach: WA6M/00303629/8 i WA6M/00168493/6, które stanowią siedzibę  Dzielnicowego Biura Finansów Oświaty </w:t>
      </w:r>
      <w:r w:rsidR="002C2896">
        <w:t>– Praga-</w:t>
      </w:r>
      <w:r>
        <w:t>Południe m.st. Warszawy przy ul. Grochowskiej 262 oraz nieruchomości</w:t>
      </w:r>
      <w:r w:rsidR="00C9106D">
        <w:t>,</w:t>
      </w:r>
      <w:r>
        <w:t xml:space="preserve"> dla których Sąd Rejonowy dla Warszawy Mokotowa w Warszawie Wydział  Ksiąg Wieczystych prowadzi księgi wieczyste o numerach WA6M/0033/655/7 i WA6M00472562/5, </w:t>
      </w:r>
      <w:r w:rsidR="00C9106D">
        <w:t xml:space="preserve">które stanowią siedzibę </w:t>
      </w:r>
      <w:r>
        <w:t xml:space="preserve">Centrum </w:t>
      </w:r>
      <w:proofErr w:type="spellStart"/>
      <w:r>
        <w:t>Edukacyjno</w:t>
      </w:r>
      <w:proofErr w:type="spellEnd"/>
      <w:r>
        <w:t xml:space="preserve"> – Opiekuńcze  powierzon</w:t>
      </w:r>
      <w:r w:rsidR="00692F3B">
        <w:t>ych</w:t>
      </w:r>
      <w:r>
        <w:t xml:space="preserve"> w zarząd i administrowanie Dyrektorowi Przedszkola nr 407 przy ul. Pawlikowskiego 2, zwanych dalej </w:t>
      </w:r>
      <w:r w:rsidR="005D4441">
        <w:t xml:space="preserve">łącznie </w:t>
      </w:r>
      <w:r>
        <w:t xml:space="preserve">„Obiektami” lub </w:t>
      </w:r>
      <w:r w:rsidR="00DA3ABB">
        <w:t xml:space="preserve">oddzielnie </w:t>
      </w:r>
      <w:r>
        <w:t xml:space="preserve">„Biurem” </w:t>
      </w:r>
      <w:r w:rsidR="00C9106D">
        <w:t xml:space="preserve"> albo</w:t>
      </w:r>
      <w:r>
        <w:t xml:space="preserve"> „Centrum”, </w:t>
      </w:r>
    </w:p>
    <w:p w:rsidR="0036540E" w:rsidRDefault="0036540E" w:rsidP="0036540E">
      <w:pPr>
        <w:pStyle w:val="Tekstpodstawowywcity"/>
        <w:numPr>
          <w:ilvl w:val="0"/>
          <w:numId w:val="8"/>
        </w:numPr>
      </w:pPr>
      <w:r>
        <w:t>ochrony wyżej wymienionych nieruchomości wraz z usytuowanymi na nich budynkami  i pomieszczeń Biura oraz Centrum przed dostępem do nich osób nieuprawnionych,</w:t>
      </w:r>
    </w:p>
    <w:p w:rsidR="0036540E" w:rsidRDefault="0036540E" w:rsidP="0036540E">
      <w:pPr>
        <w:pStyle w:val="Tekstpodstawowywcity"/>
        <w:numPr>
          <w:ilvl w:val="0"/>
          <w:numId w:val="8"/>
        </w:numPr>
      </w:pPr>
      <w:r>
        <w:t>ochrony mienia Biura oraz Centrum, w szczególności  przed kradzieżą, zniszczeniem lub uszkodzeniem (przez mienie rozumie się mienie ruchome i  nieruchome),</w:t>
      </w:r>
    </w:p>
    <w:p w:rsidR="0036540E" w:rsidRDefault="0036540E" w:rsidP="0036540E">
      <w:pPr>
        <w:pStyle w:val="Tekstpodstawowywcity"/>
        <w:numPr>
          <w:ilvl w:val="0"/>
          <w:numId w:val="8"/>
        </w:numPr>
      </w:pPr>
      <w:r>
        <w:t>zapobiegania zakłóceniom porządku na terenie Biura oraz Centrum i powiadamiania właściwego pracownika Biura oraz Centrum i osób odpowiedzialnych za administrowanie obiektami o zdarzeniach powodujących naruszenie porządku,</w:t>
      </w:r>
    </w:p>
    <w:p w:rsidR="0036540E" w:rsidRDefault="0036540E" w:rsidP="0036540E">
      <w:pPr>
        <w:pStyle w:val="Tekstpodstawowywcity"/>
        <w:numPr>
          <w:ilvl w:val="0"/>
          <w:numId w:val="8"/>
        </w:numPr>
      </w:pPr>
      <w:r>
        <w:t>niezwłocznego powiadamiania organów ścigania o czynach przestępczych zaistniałych na terenie Biura oraz Centrum i zabezpieczenia miejsca ich popełnienia do czasu przybycia organów ścigania,</w:t>
      </w:r>
    </w:p>
    <w:p w:rsidR="0036540E" w:rsidRDefault="0036540E" w:rsidP="0036540E">
      <w:pPr>
        <w:pStyle w:val="Tekstpodstawowywcity"/>
        <w:numPr>
          <w:ilvl w:val="0"/>
          <w:numId w:val="8"/>
        </w:numPr>
      </w:pPr>
      <w:r>
        <w:t>kontroli ruchu osobowego poza godzinami pracy Biura oraz Centrum i ruchu materiałowego,</w:t>
      </w:r>
    </w:p>
    <w:p w:rsidR="0036540E" w:rsidRPr="00E94FE3" w:rsidRDefault="0036540E" w:rsidP="0036540E">
      <w:pPr>
        <w:pStyle w:val="Tekstpodstawowywcity"/>
        <w:numPr>
          <w:ilvl w:val="0"/>
          <w:numId w:val="8"/>
        </w:numPr>
      </w:pPr>
      <w:r>
        <w:t xml:space="preserve">prowadzenia przewidzianej w Tabeli służby ochronnej dokumentacji ochronnej, </w:t>
      </w:r>
      <w:r>
        <w:br/>
        <w:t xml:space="preserve">a zwłaszcza dziennika zmiany zawierającego dane o czasie rozpoczęcia i zakończenia zmiany, obsadzie personalnej zmiany oraz o rozmieszczeniu poszczególnych pracowników ochrony i czasie wykonywania przez nich zadań, a także prowadzony na bieżąco raport zmiany zawierający wszystkie istotne informacje dotyczące przyjęcia, przebiegu i </w:t>
      </w:r>
      <w:r w:rsidRPr="00E94FE3">
        <w:t>przekazania służby ochronnej,</w:t>
      </w:r>
    </w:p>
    <w:p w:rsidR="0036540E" w:rsidRPr="00E94FE3" w:rsidRDefault="0036540E" w:rsidP="0036540E">
      <w:pPr>
        <w:pStyle w:val="Tekstpodstawowywcity"/>
        <w:numPr>
          <w:ilvl w:val="0"/>
          <w:numId w:val="8"/>
        </w:numPr>
      </w:pPr>
      <w:r w:rsidRPr="00E94FE3">
        <w:t>obsług</w:t>
      </w:r>
      <w:r w:rsidR="00C9106D">
        <w:t>i</w:t>
      </w:r>
      <w:r w:rsidRPr="00E94FE3">
        <w:t xml:space="preserve"> monitoringu</w:t>
      </w:r>
      <w:r w:rsidR="00C9106D">
        <w:t xml:space="preserve"> w Biurze i Centrum</w:t>
      </w:r>
      <w:r w:rsidRPr="00E94FE3">
        <w:t>,</w:t>
      </w:r>
    </w:p>
    <w:p w:rsidR="0036540E" w:rsidRDefault="0036540E" w:rsidP="00C9106D">
      <w:pPr>
        <w:pStyle w:val="Tekstpodstawowywcity"/>
        <w:numPr>
          <w:ilvl w:val="0"/>
          <w:numId w:val="8"/>
        </w:numPr>
      </w:pPr>
      <w:r>
        <w:t>prowadzeni</w:t>
      </w:r>
      <w:r w:rsidR="00C9106D">
        <w:t>a</w:t>
      </w:r>
      <w:r>
        <w:t xml:space="preserve"> </w:t>
      </w:r>
      <w:r w:rsidRPr="00DC1A5A">
        <w:t>dokumentacji i ochron</w:t>
      </w:r>
      <w:r w:rsidR="00C9106D">
        <w:t>y</w:t>
      </w:r>
      <w:r w:rsidRPr="00DC1A5A">
        <w:t xml:space="preserve"> kluczy poprzez ich wydawanie, zgodnie z Instrukcją dotycząc</w:t>
      </w:r>
      <w:r w:rsidR="00C9106D">
        <w:t>ą</w:t>
      </w:r>
      <w:r w:rsidRPr="00DC1A5A">
        <w:t xml:space="preserve"> zasad gospodarki kluczami, stanowiącą załącznik nr </w:t>
      </w:r>
      <w:r w:rsidR="00C8115D">
        <w:t>5 i 5A</w:t>
      </w:r>
      <w:r w:rsidR="00C9106D">
        <w:t xml:space="preserve"> w Biurze i Centrum</w:t>
      </w:r>
      <w:r w:rsidRPr="00DC1A5A">
        <w:t xml:space="preserve">. </w:t>
      </w:r>
    </w:p>
    <w:p w:rsidR="0036540E" w:rsidRPr="00332E57" w:rsidRDefault="0036540E" w:rsidP="0036540E">
      <w:pPr>
        <w:pStyle w:val="Tekstpodstawowywcity2"/>
        <w:numPr>
          <w:ilvl w:val="0"/>
          <w:numId w:val="7"/>
        </w:numPr>
      </w:pPr>
      <w:r w:rsidRPr="00332E57">
        <w:lastRenderedPageBreak/>
        <w:t>Odpowiedzialność Wykonawcy za powierzone bezpieczeństwo osób i mienia Zamawiającego w Biurze</w:t>
      </w:r>
      <w:r>
        <w:t xml:space="preserve"> oraz </w:t>
      </w:r>
      <w:r w:rsidR="00C9106D">
        <w:t>Centrum</w:t>
      </w:r>
      <w:r w:rsidRPr="00332E57">
        <w:t xml:space="preserve"> rozpoczyna się w dniu przejęcia f</w:t>
      </w:r>
      <w:r w:rsidR="00C9106D">
        <w:t>aktycznej</w:t>
      </w:r>
      <w:r w:rsidRPr="00332E57">
        <w:t xml:space="preserve"> ochrony   Biura</w:t>
      </w:r>
      <w:r>
        <w:t xml:space="preserve"> oraz Centrum</w:t>
      </w:r>
      <w:r w:rsidRPr="00332E57">
        <w:t>, tj.  01.0</w:t>
      </w:r>
      <w:r w:rsidR="00244352">
        <w:t>7</w:t>
      </w:r>
      <w:r w:rsidRPr="00332E57">
        <w:t>.201</w:t>
      </w:r>
      <w:r>
        <w:t>7</w:t>
      </w:r>
      <w:r w:rsidRPr="00332E57">
        <w:t xml:space="preserve"> r.  o godz. 00.00</w:t>
      </w:r>
    </w:p>
    <w:p w:rsidR="0036540E" w:rsidRDefault="0036540E" w:rsidP="0036540E">
      <w:pPr>
        <w:pStyle w:val="Tekstpodstawowywcity2"/>
        <w:numPr>
          <w:ilvl w:val="0"/>
          <w:numId w:val="7"/>
        </w:numPr>
      </w:pPr>
      <w:r>
        <w:t>Integralną część umowy stanowią:</w:t>
      </w:r>
    </w:p>
    <w:p w:rsidR="0036540E" w:rsidRDefault="0036540E" w:rsidP="0036540E">
      <w:pPr>
        <w:numPr>
          <w:ilvl w:val="1"/>
          <w:numId w:val="7"/>
        </w:numPr>
        <w:jc w:val="both"/>
        <w:rPr>
          <w:sz w:val="24"/>
        </w:rPr>
      </w:pPr>
      <w:r>
        <w:rPr>
          <w:sz w:val="24"/>
        </w:rPr>
        <w:t>Wykaz obiektów podległych ochronie – załącznik nr 1,</w:t>
      </w:r>
    </w:p>
    <w:p w:rsidR="0036540E" w:rsidRDefault="0036540E" w:rsidP="0036540E">
      <w:pPr>
        <w:numPr>
          <w:ilvl w:val="1"/>
          <w:numId w:val="7"/>
        </w:numPr>
        <w:jc w:val="both"/>
        <w:rPr>
          <w:sz w:val="24"/>
        </w:rPr>
      </w:pPr>
      <w:r>
        <w:rPr>
          <w:sz w:val="24"/>
        </w:rPr>
        <w:t xml:space="preserve">Tabela służby ochronnej Biura </w:t>
      </w:r>
      <w:r w:rsidRPr="0005300B">
        <w:rPr>
          <w:sz w:val="24"/>
          <w:szCs w:val="24"/>
        </w:rPr>
        <w:t xml:space="preserve">oraz </w:t>
      </w:r>
      <w:r>
        <w:rPr>
          <w:sz w:val="24"/>
          <w:szCs w:val="24"/>
        </w:rPr>
        <w:t>Centrum</w:t>
      </w:r>
      <w:r>
        <w:t xml:space="preserve"> </w:t>
      </w:r>
      <w:r>
        <w:rPr>
          <w:sz w:val="24"/>
        </w:rPr>
        <w:t xml:space="preserve">– załącznik nr </w:t>
      </w:r>
      <w:r w:rsidR="00C8115D">
        <w:rPr>
          <w:sz w:val="24"/>
        </w:rPr>
        <w:t>2</w:t>
      </w:r>
      <w:r>
        <w:rPr>
          <w:sz w:val="24"/>
        </w:rPr>
        <w:t>,</w:t>
      </w:r>
    </w:p>
    <w:p w:rsidR="0036540E" w:rsidRDefault="0036540E" w:rsidP="0036540E">
      <w:pPr>
        <w:numPr>
          <w:ilvl w:val="1"/>
          <w:numId w:val="7"/>
        </w:numPr>
        <w:jc w:val="both"/>
        <w:rPr>
          <w:sz w:val="24"/>
        </w:rPr>
      </w:pPr>
      <w:r>
        <w:rPr>
          <w:sz w:val="24"/>
        </w:rPr>
        <w:t xml:space="preserve">Instrukcja kontroli ruchu osobowo-materiałowego – załączniki  nr </w:t>
      </w:r>
      <w:r w:rsidR="00C8115D">
        <w:rPr>
          <w:sz w:val="24"/>
        </w:rPr>
        <w:t>3</w:t>
      </w:r>
      <w:r>
        <w:rPr>
          <w:sz w:val="24"/>
        </w:rPr>
        <w:t xml:space="preserve"> i </w:t>
      </w:r>
      <w:r w:rsidR="00167555">
        <w:rPr>
          <w:sz w:val="24"/>
        </w:rPr>
        <w:t>3</w:t>
      </w:r>
      <w:r>
        <w:rPr>
          <w:sz w:val="24"/>
        </w:rPr>
        <w:t>A,</w:t>
      </w:r>
    </w:p>
    <w:p w:rsidR="0036540E" w:rsidRDefault="0036540E" w:rsidP="0036540E">
      <w:pPr>
        <w:numPr>
          <w:ilvl w:val="1"/>
          <w:numId w:val="7"/>
        </w:numPr>
        <w:jc w:val="both"/>
        <w:rPr>
          <w:sz w:val="24"/>
        </w:rPr>
      </w:pPr>
      <w:r>
        <w:rPr>
          <w:sz w:val="24"/>
        </w:rPr>
        <w:t>Instru</w:t>
      </w:r>
      <w:r w:rsidR="00C8115D">
        <w:rPr>
          <w:sz w:val="24"/>
        </w:rPr>
        <w:t>kcja alarmowa - załącznik nr 4</w:t>
      </w:r>
      <w:r>
        <w:rPr>
          <w:sz w:val="24"/>
        </w:rPr>
        <w:t>,</w:t>
      </w:r>
    </w:p>
    <w:p w:rsidR="0036540E" w:rsidRDefault="0036540E" w:rsidP="0036540E">
      <w:pPr>
        <w:numPr>
          <w:ilvl w:val="1"/>
          <w:numId w:val="7"/>
        </w:numPr>
        <w:jc w:val="both"/>
        <w:rPr>
          <w:sz w:val="24"/>
        </w:rPr>
      </w:pPr>
      <w:r>
        <w:rPr>
          <w:sz w:val="24"/>
        </w:rPr>
        <w:t xml:space="preserve">Instrukcja dotycząca zasad gospodarki kluczami – załączniki  nr </w:t>
      </w:r>
      <w:r w:rsidR="00C8115D">
        <w:rPr>
          <w:sz w:val="24"/>
        </w:rPr>
        <w:t>5</w:t>
      </w:r>
      <w:r>
        <w:rPr>
          <w:sz w:val="24"/>
        </w:rPr>
        <w:t xml:space="preserve"> i </w:t>
      </w:r>
      <w:r w:rsidR="00C8115D">
        <w:rPr>
          <w:sz w:val="24"/>
        </w:rPr>
        <w:t>5</w:t>
      </w:r>
      <w:r>
        <w:rPr>
          <w:sz w:val="24"/>
        </w:rPr>
        <w:t>A,</w:t>
      </w:r>
    </w:p>
    <w:p w:rsidR="0036540E" w:rsidRDefault="0036540E" w:rsidP="0036540E">
      <w:pPr>
        <w:numPr>
          <w:ilvl w:val="1"/>
          <w:numId w:val="7"/>
        </w:numPr>
        <w:jc w:val="both"/>
        <w:rPr>
          <w:sz w:val="24"/>
        </w:rPr>
      </w:pPr>
      <w:r>
        <w:rPr>
          <w:sz w:val="24"/>
        </w:rPr>
        <w:t xml:space="preserve">Procedura postępowania </w:t>
      </w:r>
      <w:r w:rsidR="002C66B5">
        <w:rPr>
          <w:sz w:val="24"/>
        </w:rPr>
        <w:t xml:space="preserve">patrolu </w:t>
      </w:r>
      <w:r>
        <w:rPr>
          <w:sz w:val="24"/>
        </w:rPr>
        <w:t>interwencyjne</w:t>
      </w:r>
      <w:r w:rsidR="002C66B5">
        <w:rPr>
          <w:sz w:val="24"/>
        </w:rPr>
        <w:t>go</w:t>
      </w:r>
      <w:r>
        <w:rPr>
          <w:sz w:val="24"/>
        </w:rPr>
        <w:t xml:space="preserve"> – załącznik nr </w:t>
      </w:r>
      <w:r w:rsidR="00C8115D">
        <w:rPr>
          <w:sz w:val="24"/>
        </w:rPr>
        <w:t>6</w:t>
      </w:r>
      <w:r w:rsidR="00491D2B">
        <w:rPr>
          <w:sz w:val="24"/>
        </w:rPr>
        <w:t>,</w:t>
      </w:r>
    </w:p>
    <w:p w:rsidR="00491D2B" w:rsidRDefault="00491D2B" w:rsidP="0036540E">
      <w:pPr>
        <w:numPr>
          <w:ilvl w:val="1"/>
          <w:numId w:val="7"/>
        </w:numPr>
        <w:jc w:val="both"/>
        <w:rPr>
          <w:sz w:val="24"/>
        </w:rPr>
      </w:pPr>
      <w:r>
        <w:rPr>
          <w:sz w:val="24"/>
        </w:rPr>
        <w:t xml:space="preserve">Wykaz osób </w:t>
      </w:r>
      <w:r w:rsidR="005D4441">
        <w:rPr>
          <w:sz w:val="24"/>
        </w:rPr>
        <w:t>wyz</w:t>
      </w:r>
      <w:r>
        <w:rPr>
          <w:sz w:val="24"/>
        </w:rPr>
        <w:t>naczonych</w:t>
      </w:r>
      <w:r w:rsidR="005D4441">
        <w:rPr>
          <w:sz w:val="24"/>
        </w:rPr>
        <w:t xml:space="preserve"> do realizacji przedmiotu umowy</w:t>
      </w:r>
      <w:r w:rsidR="00692F3B">
        <w:rPr>
          <w:sz w:val="24"/>
        </w:rPr>
        <w:t xml:space="preserve"> – załącznik nr 7</w:t>
      </w:r>
      <w:r w:rsidR="005D4441">
        <w:rPr>
          <w:sz w:val="24"/>
        </w:rPr>
        <w:t>,</w:t>
      </w:r>
    </w:p>
    <w:p w:rsidR="005D4441" w:rsidRDefault="005D4441" w:rsidP="0036540E">
      <w:pPr>
        <w:numPr>
          <w:ilvl w:val="1"/>
          <w:numId w:val="7"/>
        </w:numPr>
        <w:jc w:val="both"/>
        <w:rPr>
          <w:sz w:val="24"/>
        </w:rPr>
      </w:pPr>
      <w:r>
        <w:rPr>
          <w:sz w:val="24"/>
        </w:rPr>
        <w:t>Formularz cenowy</w:t>
      </w:r>
      <w:r w:rsidR="00692F3B">
        <w:rPr>
          <w:sz w:val="24"/>
        </w:rPr>
        <w:t xml:space="preserve"> – załącznik nr 8.</w:t>
      </w:r>
    </w:p>
    <w:p w:rsidR="0036540E" w:rsidRDefault="0036540E" w:rsidP="0036540E">
      <w:pPr>
        <w:jc w:val="both"/>
        <w:rPr>
          <w:sz w:val="24"/>
        </w:rPr>
      </w:pPr>
    </w:p>
    <w:p w:rsidR="0036540E" w:rsidRDefault="0036540E" w:rsidP="0036540E">
      <w:pPr>
        <w:jc w:val="center"/>
        <w:rPr>
          <w:sz w:val="24"/>
        </w:rPr>
      </w:pPr>
      <w:r>
        <w:rPr>
          <w:sz w:val="24"/>
        </w:rPr>
        <w:t>§ 2</w:t>
      </w:r>
    </w:p>
    <w:p w:rsidR="0036540E" w:rsidRDefault="0036540E" w:rsidP="0036540E">
      <w:pPr>
        <w:rPr>
          <w:sz w:val="24"/>
        </w:rPr>
      </w:pPr>
    </w:p>
    <w:p w:rsidR="007E1CDD" w:rsidRDefault="0036540E" w:rsidP="0036540E">
      <w:pPr>
        <w:ind w:left="360"/>
        <w:rPr>
          <w:sz w:val="24"/>
        </w:rPr>
      </w:pPr>
      <w:r>
        <w:rPr>
          <w:sz w:val="24"/>
        </w:rPr>
        <w:t xml:space="preserve">Wykonawca oświadcza, że umowę będzie wykonywał z najwyższą profesjonalną starannością </w:t>
      </w:r>
    </w:p>
    <w:p w:rsidR="0036540E" w:rsidRDefault="0036540E" w:rsidP="0036540E">
      <w:pPr>
        <w:ind w:left="360"/>
        <w:rPr>
          <w:sz w:val="24"/>
        </w:rPr>
      </w:pPr>
      <w:r>
        <w:rPr>
          <w:sz w:val="24"/>
        </w:rPr>
        <w:t>i z uwzględnieniem zawodowego charakteru swojej działalności.</w:t>
      </w:r>
    </w:p>
    <w:p w:rsidR="0036540E" w:rsidRDefault="0036540E" w:rsidP="0036540E">
      <w:pPr>
        <w:rPr>
          <w:sz w:val="24"/>
        </w:rPr>
      </w:pPr>
    </w:p>
    <w:p w:rsidR="0036540E" w:rsidRDefault="0036540E" w:rsidP="0036540E">
      <w:pPr>
        <w:jc w:val="center"/>
        <w:rPr>
          <w:sz w:val="24"/>
        </w:rPr>
      </w:pPr>
      <w:r>
        <w:rPr>
          <w:sz w:val="24"/>
        </w:rPr>
        <w:t>§ 3</w:t>
      </w:r>
    </w:p>
    <w:p w:rsidR="0036540E" w:rsidRDefault="0036540E" w:rsidP="0036540E">
      <w:pPr>
        <w:jc w:val="both"/>
        <w:rPr>
          <w:sz w:val="24"/>
        </w:rPr>
      </w:pPr>
    </w:p>
    <w:p w:rsidR="0036540E" w:rsidRDefault="0036540E" w:rsidP="0036540E">
      <w:pPr>
        <w:numPr>
          <w:ilvl w:val="0"/>
          <w:numId w:val="1"/>
        </w:numPr>
        <w:jc w:val="both"/>
        <w:rPr>
          <w:sz w:val="24"/>
        </w:rPr>
      </w:pPr>
      <w:r>
        <w:rPr>
          <w:sz w:val="24"/>
        </w:rPr>
        <w:t xml:space="preserve">Zasady i tryb wykonywania czynności określonych w § 1 ust. 1 określa Tabela służby ochronnej, stanowiąca załącznik nr </w:t>
      </w:r>
      <w:r w:rsidR="00C8115D">
        <w:rPr>
          <w:sz w:val="24"/>
        </w:rPr>
        <w:t>2</w:t>
      </w:r>
      <w:r>
        <w:rPr>
          <w:sz w:val="24"/>
        </w:rPr>
        <w:t>.</w:t>
      </w:r>
    </w:p>
    <w:p w:rsidR="0036540E" w:rsidRDefault="0036540E" w:rsidP="0036540E">
      <w:pPr>
        <w:numPr>
          <w:ilvl w:val="0"/>
          <w:numId w:val="1"/>
        </w:numPr>
        <w:rPr>
          <w:sz w:val="24"/>
        </w:rPr>
      </w:pPr>
      <w:r>
        <w:rPr>
          <w:sz w:val="24"/>
        </w:rPr>
        <w:t xml:space="preserve">Wykonawca oświadcza, że grupy interwencyjne Wykonawcy przyjeżdżać będą do obiektów wymienionych w § 1 ust. 1 na każdy sygnał alarmowy, wyemitowany przez pracowników ochrony obiektów lub system sygnalizacji napadu i włamania, o ile jest w obiektach zainstalowany, w czasie nie dłuższym niż 10 minut  i postępować zgodnie z załącznikiem nr </w:t>
      </w:r>
      <w:r w:rsidR="00C8115D">
        <w:rPr>
          <w:sz w:val="24"/>
        </w:rPr>
        <w:t>6</w:t>
      </w:r>
      <w:r>
        <w:rPr>
          <w:sz w:val="24"/>
        </w:rPr>
        <w:t>. Zamawiający zastrzega sobie prawo do nieodpłatnego próbnego zaalarmowania grupy interwencyjnej raz w miesiącu</w:t>
      </w:r>
      <w:r w:rsidR="00C9106D">
        <w:rPr>
          <w:sz w:val="24"/>
        </w:rPr>
        <w:t xml:space="preserve"> </w:t>
      </w:r>
      <w:r>
        <w:rPr>
          <w:sz w:val="24"/>
        </w:rPr>
        <w:t xml:space="preserve"> w każdym z obiektów.</w:t>
      </w:r>
    </w:p>
    <w:p w:rsidR="0036540E" w:rsidRDefault="0036540E" w:rsidP="0036540E">
      <w:pPr>
        <w:numPr>
          <w:ilvl w:val="0"/>
          <w:numId w:val="1"/>
        </w:numPr>
        <w:jc w:val="both"/>
        <w:rPr>
          <w:sz w:val="24"/>
        </w:rPr>
      </w:pPr>
      <w:r>
        <w:rPr>
          <w:sz w:val="24"/>
        </w:rPr>
        <w:t xml:space="preserve">Wykonawca zobowiązuje się do zapewnienia transmisji sygnału, o którym mowa </w:t>
      </w:r>
      <w:r>
        <w:rPr>
          <w:sz w:val="24"/>
        </w:rPr>
        <w:br/>
        <w:t>w ust</w:t>
      </w:r>
      <w:r w:rsidR="00123AF8">
        <w:rPr>
          <w:sz w:val="24"/>
        </w:rPr>
        <w:t xml:space="preserve">. 2, z chronionych obiektów do patrolu </w:t>
      </w:r>
      <w:r>
        <w:rPr>
          <w:sz w:val="24"/>
        </w:rPr>
        <w:t xml:space="preserve"> interwencyjne</w:t>
      </w:r>
      <w:r w:rsidR="00123AF8">
        <w:rPr>
          <w:sz w:val="24"/>
        </w:rPr>
        <w:t>go</w:t>
      </w:r>
      <w:r>
        <w:rPr>
          <w:sz w:val="24"/>
        </w:rPr>
        <w:t>, przez cały czas realizacji niniejszej umowy.</w:t>
      </w:r>
    </w:p>
    <w:p w:rsidR="0036540E" w:rsidRDefault="0036540E" w:rsidP="0036540E">
      <w:pPr>
        <w:numPr>
          <w:ilvl w:val="0"/>
          <w:numId w:val="1"/>
        </w:numPr>
        <w:rPr>
          <w:sz w:val="24"/>
        </w:rPr>
      </w:pPr>
      <w:r>
        <w:rPr>
          <w:sz w:val="24"/>
        </w:rPr>
        <w:t>Wykonawca zobowiązuje się do bezwzględnego przestrzegania przepisów wewnętrznych obowiązujących u Zamawiają</w:t>
      </w:r>
      <w:r w:rsidR="00C9106D">
        <w:rPr>
          <w:sz w:val="24"/>
        </w:rPr>
        <w:t>cego, w szczególności I</w:t>
      </w:r>
      <w:r>
        <w:rPr>
          <w:sz w:val="24"/>
        </w:rPr>
        <w:t>nstrukcji kontroli ruchu osobowo -  materiałowego st</w:t>
      </w:r>
      <w:r w:rsidR="00C9106D">
        <w:rPr>
          <w:sz w:val="24"/>
        </w:rPr>
        <w:t xml:space="preserve">anowiącej załącznik nr </w:t>
      </w:r>
      <w:r w:rsidR="00C8115D">
        <w:rPr>
          <w:sz w:val="24"/>
        </w:rPr>
        <w:t>3</w:t>
      </w:r>
      <w:r w:rsidR="00C9106D">
        <w:rPr>
          <w:sz w:val="24"/>
        </w:rPr>
        <w:t xml:space="preserve"> i </w:t>
      </w:r>
      <w:r w:rsidR="00C8115D">
        <w:rPr>
          <w:sz w:val="24"/>
        </w:rPr>
        <w:t>3</w:t>
      </w:r>
      <w:r w:rsidR="00C9106D">
        <w:rPr>
          <w:sz w:val="24"/>
        </w:rPr>
        <w:t>A, I</w:t>
      </w:r>
      <w:r>
        <w:rPr>
          <w:sz w:val="24"/>
        </w:rPr>
        <w:t xml:space="preserve">nstrukcji alarmowej stanowiącej załącznik nr </w:t>
      </w:r>
      <w:r w:rsidR="00C8115D">
        <w:rPr>
          <w:sz w:val="24"/>
        </w:rPr>
        <w:t>4</w:t>
      </w:r>
      <w:r>
        <w:rPr>
          <w:sz w:val="24"/>
        </w:rPr>
        <w:t xml:space="preserve"> i </w:t>
      </w:r>
      <w:r w:rsidR="00C9106D">
        <w:rPr>
          <w:sz w:val="24"/>
        </w:rPr>
        <w:t>I</w:t>
      </w:r>
      <w:r>
        <w:rPr>
          <w:sz w:val="24"/>
        </w:rPr>
        <w:t xml:space="preserve">nstrukcji dotyczącej zasad gospodarki kluczami stanowiącej załącznik nr </w:t>
      </w:r>
      <w:r w:rsidR="00C8115D">
        <w:rPr>
          <w:sz w:val="24"/>
        </w:rPr>
        <w:t>5</w:t>
      </w:r>
      <w:r>
        <w:rPr>
          <w:sz w:val="24"/>
        </w:rPr>
        <w:t xml:space="preserve"> i </w:t>
      </w:r>
      <w:r w:rsidR="00C8115D">
        <w:rPr>
          <w:sz w:val="24"/>
        </w:rPr>
        <w:t>5</w:t>
      </w:r>
      <w:r>
        <w:rPr>
          <w:sz w:val="24"/>
        </w:rPr>
        <w:t>a oraz stosowania się do poleceń Dyrektora</w:t>
      </w:r>
      <w:r w:rsidR="009A0521">
        <w:rPr>
          <w:sz w:val="24"/>
        </w:rPr>
        <w:t xml:space="preserve"> </w:t>
      </w:r>
      <w:r w:rsidR="005D4441">
        <w:rPr>
          <w:sz w:val="24"/>
        </w:rPr>
        <w:t>Biura</w:t>
      </w:r>
      <w:r w:rsidR="009A0521">
        <w:rPr>
          <w:sz w:val="24"/>
        </w:rPr>
        <w:t xml:space="preserve"> </w:t>
      </w:r>
      <w:r>
        <w:rPr>
          <w:sz w:val="24"/>
        </w:rPr>
        <w:t xml:space="preserve"> lub upoważnionego pracownika Zamawiającego.</w:t>
      </w:r>
    </w:p>
    <w:p w:rsidR="0036540E" w:rsidRDefault="0036540E" w:rsidP="0036540E">
      <w:pPr>
        <w:numPr>
          <w:ilvl w:val="0"/>
          <w:numId w:val="1"/>
        </w:numPr>
        <w:jc w:val="both"/>
        <w:rPr>
          <w:sz w:val="24"/>
        </w:rPr>
      </w:pPr>
      <w:r>
        <w:rPr>
          <w:sz w:val="24"/>
        </w:rPr>
        <w:t>Wykonawca zobowiązuje się do zapewnienia stałego nadzoru i kontroli nad realizacją zadań przez pracowników ochrony Wykonawcy</w:t>
      </w:r>
      <w:r w:rsidR="00C9106D">
        <w:rPr>
          <w:sz w:val="24"/>
        </w:rPr>
        <w:t>,</w:t>
      </w:r>
      <w:r>
        <w:rPr>
          <w:sz w:val="24"/>
        </w:rPr>
        <w:t xml:space="preserve">  tak </w:t>
      </w:r>
      <w:r w:rsidR="00C9106D">
        <w:rPr>
          <w:sz w:val="24"/>
        </w:rPr>
        <w:t>a</w:t>
      </w:r>
      <w:r>
        <w:rPr>
          <w:sz w:val="24"/>
        </w:rPr>
        <w:t>by nieprzerwanie i niezwłocznie był w stanie udzielić osobom wymienionym w ust. 4 niniejszego paragrafu pełnej i właściwej informacji na temat stanu ochrony fizycznej obiektu.</w:t>
      </w:r>
    </w:p>
    <w:p w:rsidR="0036540E" w:rsidRDefault="0036540E" w:rsidP="0036540E">
      <w:pPr>
        <w:jc w:val="both"/>
        <w:rPr>
          <w:sz w:val="24"/>
        </w:rPr>
      </w:pPr>
    </w:p>
    <w:p w:rsidR="0036540E" w:rsidRDefault="0036540E" w:rsidP="0036540E">
      <w:pPr>
        <w:jc w:val="center"/>
        <w:rPr>
          <w:sz w:val="24"/>
        </w:rPr>
      </w:pPr>
      <w:r>
        <w:rPr>
          <w:sz w:val="24"/>
        </w:rPr>
        <w:t>§ 4</w:t>
      </w:r>
    </w:p>
    <w:p w:rsidR="0036540E" w:rsidRDefault="0036540E" w:rsidP="0036540E">
      <w:pPr>
        <w:jc w:val="center"/>
        <w:rPr>
          <w:sz w:val="24"/>
        </w:rPr>
      </w:pPr>
    </w:p>
    <w:p w:rsidR="0036540E" w:rsidRDefault="0036540E" w:rsidP="0036540E">
      <w:pPr>
        <w:pStyle w:val="Tekstpodstawowy"/>
      </w:pPr>
      <w:r>
        <w:t>Wykonawca zobowiązuje się do zachowania w tajemnicy wszelkich faktów i informacji, z którymi zapoznał się w związku z wykonywaniem czynności objętych  umową mogących mieć wpływ na bezpieczeństwo Zamawiającego np. dotyczące miejsca przechowywania kluczy, kodów alarmowych.</w:t>
      </w:r>
    </w:p>
    <w:p w:rsidR="0036540E" w:rsidRDefault="0036540E" w:rsidP="0036540E">
      <w:pPr>
        <w:jc w:val="both"/>
        <w:rPr>
          <w:sz w:val="24"/>
        </w:rPr>
      </w:pPr>
    </w:p>
    <w:p w:rsidR="0036540E" w:rsidRDefault="0036540E" w:rsidP="0036540E">
      <w:pPr>
        <w:jc w:val="center"/>
        <w:rPr>
          <w:sz w:val="24"/>
        </w:rPr>
      </w:pPr>
      <w:r>
        <w:rPr>
          <w:sz w:val="24"/>
        </w:rPr>
        <w:t>§ 5</w:t>
      </w:r>
    </w:p>
    <w:p w:rsidR="0036540E" w:rsidRDefault="0036540E" w:rsidP="0036540E">
      <w:pPr>
        <w:jc w:val="both"/>
        <w:rPr>
          <w:sz w:val="24"/>
        </w:rPr>
      </w:pPr>
    </w:p>
    <w:p w:rsidR="0036540E" w:rsidRDefault="0036540E" w:rsidP="0036540E">
      <w:pPr>
        <w:pStyle w:val="Tekstpodstawowy"/>
        <w:numPr>
          <w:ilvl w:val="0"/>
          <w:numId w:val="10"/>
        </w:numPr>
      </w:pPr>
      <w:r w:rsidRPr="006244DE">
        <w:t xml:space="preserve">Wykonawca zobowiązany jest do wykonywania umowy </w:t>
      </w:r>
      <w:r>
        <w:t xml:space="preserve">w całym okresie jej trwania </w:t>
      </w:r>
      <w:r w:rsidRPr="006244DE">
        <w:t xml:space="preserve">przy pomocy osób </w:t>
      </w:r>
      <w:r>
        <w:t xml:space="preserve">zatrudnionych na podstawie </w:t>
      </w:r>
      <w:r w:rsidRPr="00513E91">
        <w:t xml:space="preserve">umowy o pracę w wymiarze pełnego etatu oraz posiadających odpowiednie kwalifikacje zawodowe, wyposażonych w środki przymusu </w:t>
      </w:r>
      <w:r w:rsidRPr="006244DE">
        <w:t xml:space="preserve">bezpośredniego, środki łączności, ubiory służbowe i identyfikatory, zgodne z Tabelą Służby Ochronnej, stanowiącą załącznik nr </w:t>
      </w:r>
      <w:r w:rsidR="00C8115D">
        <w:t xml:space="preserve"> 2</w:t>
      </w:r>
      <w:r w:rsidRPr="006244DE">
        <w:t xml:space="preserve"> do umowy, umożliwiające należyte wykonanie umowy, a </w:t>
      </w:r>
      <w:r w:rsidRPr="006244DE">
        <w:lastRenderedPageBreak/>
        <w:t>w szczególności do zatrudnienia pracowników wpisanych na listę kwalifikowanych pracowników ochrony fizycznej.</w:t>
      </w:r>
    </w:p>
    <w:p w:rsidR="0036540E" w:rsidRDefault="0036540E" w:rsidP="0036540E">
      <w:pPr>
        <w:pStyle w:val="Tekstpodstawowy"/>
        <w:numPr>
          <w:ilvl w:val="0"/>
          <w:numId w:val="10"/>
        </w:numPr>
      </w:pPr>
      <w:r>
        <w:t>Wykonawca jest zobowiązany w terminie 5 dni od daty zawarcia umowy na realizacj</w:t>
      </w:r>
      <w:r w:rsidR="00A90CDB">
        <w:t>ę</w:t>
      </w:r>
      <w:r>
        <w:t xml:space="preserve"> przedmiotu umowy przedłożyć Zamawiającemu kopie umów o</w:t>
      </w:r>
      <w:r w:rsidR="00A90CDB">
        <w:t xml:space="preserve"> </w:t>
      </w:r>
      <w:r>
        <w:t>pracę osób, które będą realizowały przedmiot umowy.</w:t>
      </w:r>
    </w:p>
    <w:p w:rsidR="0036540E" w:rsidRDefault="0036540E" w:rsidP="0036540E">
      <w:pPr>
        <w:pStyle w:val="Tekstpodstawowy"/>
        <w:numPr>
          <w:ilvl w:val="0"/>
          <w:numId w:val="10"/>
        </w:numPr>
      </w:pPr>
      <w:r>
        <w:t>Wykonawca jest zobowiązany do</w:t>
      </w:r>
      <w:r w:rsidR="00A90CDB">
        <w:t xml:space="preserve"> 7  dnia </w:t>
      </w:r>
      <w:r>
        <w:t xml:space="preserve"> każdego miesiąca</w:t>
      </w:r>
      <w:r w:rsidR="00DA3ABB">
        <w:t>,</w:t>
      </w:r>
      <w:r>
        <w:t xml:space="preserve"> </w:t>
      </w:r>
      <w:r w:rsidR="00DC7441">
        <w:t>za ten miesiąc</w:t>
      </w:r>
      <w:r w:rsidR="00DA3ABB">
        <w:t>,</w:t>
      </w:r>
      <w:r w:rsidR="00DC7441">
        <w:t xml:space="preserve"> </w:t>
      </w:r>
      <w:r>
        <w:t>do raportowania stanu zatrudnienia osób, które będą realizowały przedmiot umowy</w:t>
      </w:r>
      <w:r w:rsidR="00DC7441">
        <w:t xml:space="preserve"> (ze wskazaniem imienia i nazwiska)</w:t>
      </w:r>
      <w:r>
        <w:t>.</w:t>
      </w:r>
    </w:p>
    <w:p w:rsidR="0036540E" w:rsidRDefault="0036540E" w:rsidP="0036540E">
      <w:pPr>
        <w:pStyle w:val="Tekstpodstawowy"/>
        <w:numPr>
          <w:ilvl w:val="0"/>
          <w:numId w:val="10"/>
        </w:numPr>
      </w:pPr>
      <w:r>
        <w:t>Zmiana osób</w:t>
      </w:r>
      <w:r w:rsidR="00DC7441">
        <w:t xml:space="preserve"> wymienionych </w:t>
      </w:r>
      <w:r>
        <w:t xml:space="preserve">w załączniku nr </w:t>
      </w:r>
      <w:r w:rsidR="003540A8">
        <w:t>8</w:t>
      </w:r>
      <w:r>
        <w:t xml:space="preserve"> do umowy wymaga zgody Zamawiającego</w:t>
      </w:r>
      <w:r w:rsidR="009B7984">
        <w:t xml:space="preserve"> i Wykonawca jest zobowiązany w terminie 7 dni od dokonania zmiany przedłożyć Zamawiającemu kopie umowy o pracę wraz z zaświadczeniem o wpisie na listę osób kwalifikowanych. </w:t>
      </w:r>
    </w:p>
    <w:p w:rsidR="00DC7441" w:rsidRDefault="008B0A70" w:rsidP="0036540E">
      <w:pPr>
        <w:pStyle w:val="Tekstpodstawowy"/>
        <w:numPr>
          <w:ilvl w:val="0"/>
          <w:numId w:val="10"/>
        </w:numPr>
      </w:pPr>
      <w:r>
        <w:t>W przypadku uchybienia terminom lub wykonaniu czynności, o których mowa w ust. 2 – 4 przez Wykonawcę, Zamawiający może rozwiązać umowę bez zachowania okresu wypowiedzenia. Rozwiązanie umowy nie zwalnia Wykonawcy od wykonania czynności niecierpiących zwłoki lub zmierzających  do zabezpieczenia  przed powstaniem lub powiększeniem szkody. Postanowienia § 9 stosuje się.</w:t>
      </w:r>
    </w:p>
    <w:p w:rsidR="00692F3B" w:rsidRDefault="00692F3B" w:rsidP="0036540E">
      <w:pPr>
        <w:pStyle w:val="Tekstpodstawowy"/>
        <w:jc w:val="center"/>
      </w:pPr>
    </w:p>
    <w:p w:rsidR="0036540E" w:rsidRDefault="0036540E" w:rsidP="0036540E">
      <w:pPr>
        <w:pStyle w:val="Tekstpodstawowy"/>
        <w:jc w:val="center"/>
      </w:pPr>
      <w:r>
        <w:t>§ 6</w:t>
      </w:r>
    </w:p>
    <w:p w:rsidR="0036540E" w:rsidRDefault="0036540E" w:rsidP="0036540E">
      <w:pPr>
        <w:pStyle w:val="Tekstpodstawowy"/>
      </w:pPr>
    </w:p>
    <w:p w:rsidR="0036540E" w:rsidRDefault="0036540E" w:rsidP="0036540E">
      <w:pPr>
        <w:jc w:val="both"/>
        <w:rPr>
          <w:sz w:val="24"/>
        </w:rPr>
      </w:pPr>
      <w:r>
        <w:rPr>
          <w:sz w:val="24"/>
        </w:rPr>
        <w:t xml:space="preserve">Wykonawca zobowiązuje się prowadzić listę obecności osób ochraniających obiekty, potwierdzaną  </w:t>
      </w:r>
    </w:p>
    <w:p w:rsidR="0036540E" w:rsidRDefault="0036540E" w:rsidP="0036540E">
      <w:pPr>
        <w:jc w:val="both"/>
        <w:rPr>
          <w:sz w:val="24"/>
        </w:rPr>
      </w:pPr>
      <w:r>
        <w:rPr>
          <w:sz w:val="24"/>
        </w:rPr>
        <w:t>na bieżąco przez upoważnionego pracownika Zamawiającego.</w:t>
      </w:r>
    </w:p>
    <w:p w:rsidR="0036540E" w:rsidRDefault="0036540E" w:rsidP="0036540E">
      <w:pPr>
        <w:rPr>
          <w:sz w:val="24"/>
        </w:rPr>
      </w:pPr>
    </w:p>
    <w:p w:rsidR="0036540E" w:rsidRDefault="0036540E" w:rsidP="0036540E">
      <w:pPr>
        <w:jc w:val="center"/>
        <w:rPr>
          <w:sz w:val="24"/>
        </w:rPr>
      </w:pPr>
      <w:r>
        <w:rPr>
          <w:sz w:val="24"/>
        </w:rPr>
        <w:t>§ 7</w:t>
      </w:r>
    </w:p>
    <w:p w:rsidR="0036540E" w:rsidRDefault="0036540E" w:rsidP="0036540E">
      <w:pPr>
        <w:tabs>
          <w:tab w:val="left" w:pos="426"/>
        </w:tabs>
        <w:ind w:left="426" w:hanging="426"/>
        <w:jc w:val="both"/>
        <w:rPr>
          <w:sz w:val="24"/>
        </w:rPr>
      </w:pPr>
    </w:p>
    <w:p w:rsidR="0036540E" w:rsidRPr="00AF6CFF" w:rsidRDefault="0036540E" w:rsidP="0036540E">
      <w:pPr>
        <w:numPr>
          <w:ilvl w:val="0"/>
          <w:numId w:val="2"/>
        </w:numPr>
        <w:tabs>
          <w:tab w:val="left" w:pos="426"/>
        </w:tabs>
        <w:ind w:left="426" w:hanging="426"/>
        <w:jc w:val="both"/>
        <w:rPr>
          <w:sz w:val="24"/>
        </w:rPr>
      </w:pPr>
      <w:r w:rsidRPr="00AF6CFF">
        <w:rPr>
          <w:sz w:val="24"/>
        </w:rPr>
        <w:t xml:space="preserve">Wykonawca ponosi pełną odpowiedzialność za wszelkie szkody wyrządzone Zamawiającemu lub osobom trzecim w związku z niewykonaniem lub nienależytym wykonaniem  niniejszej umowy lub w wyniku kradzieży, włamania, </w:t>
      </w:r>
      <w:r>
        <w:rPr>
          <w:sz w:val="24"/>
        </w:rPr>
        <w:t>uszkodzenia mienia,</w:t>
      </w:r>
      <w:r w:rsidRPr="00AF6CFF">
        <w:rPr>
          <w:sz w:val="24"/>
        </w:rPr>
        <w:t xml:space="preserve"> działania pracowników Wykonawcy </w:t>
      </w:r>
      <w:r>
        <w:rPr>
          <w:sz w:val="24"/>
        </w:rPr>
        <w:t>w tym w wyniku niedbalstwa lub</w:t>
      </w:r>
      <w:r w:rsidRPr="00AF6CFF">
        <w:rPr>
          <w:sz w:val="24"/>
        </w:rPr>
        <w:t xml:space="preserve"> wyrządzone  os</w:t>
      </w:r>
      <w:r w:rsidR="00A90CDB">
        <w:rPr>
          <w:sz w:val="24"/>
        </w:rPr>
        <w:t>obom</w:t>
      </w:r>
      <w:r w:rsidRPr="00AF6CFF">
        <w:rPr>
          <w:sz w:val="24"/>
        </w:rPr>
        <w:t xml:space="preserve"> trzeci</w:t>
      </w:r>
      <w:r w:rsidR="00A90CDB">
        <w:rPr>
          <w:sz w:val="24"/>
        </w:rPr>
        <w:t>m</w:t>
      </w:r>
      <w:r w:rsidRPr="00AF6CFF">
        <w:rPr>
          <w:sz w:val="24"/>
        </w:rPr>
        <w:t xml:space="preserve"> przez Wykonawcę w związku z realizacją niniejszej umowy. Wykonawca nie ponosi odpowiedzialności za szkodę wyrządzoną wskutek siły wyższej (</w:t>
      </w:r>
      <w:r>
        <w:rPr>
          <w:sz w:val="24"/>
        </w:rPr>
        <w:t xml:space="preserve"> np.</w:t>
      </w:r>
      <w:r w:rsidRPr="00AF6CFF">
        <w:rPr>
          <w:sz w:val="24"/>
        </w:rPr>
        <w:t xml:space="preserve"> klęski żywiołowe, pożar z przyczyn leżących w urządzeniach technicznych) lub powstałych wskutek rozruchów, zamieszek, strajków, demonstracji, działań wojennych, lub obronnych pod warunkiem bezzwłocznego powiadomienia </w:t>
      </w:r>
      <w:r>
        <w:rPr>
          <w:sz w:val="24"/>
        </w:rPr>
        <w:t>Zamawiającego o ich powstaniu</w:t>
      </w:r>
      <w:r w:rsidRPr="00AF6CFF">
        <w:rPr>
          <w:sz w:val="24"/>
        </w:rPr>
        <w:t>.</w:t>
      </w:r>
    </w:p>
    <w:p w:rsidR="0036540E" w:rsidRPr="00AF6CFF" w:rsidRDefault="0036540E" w:rsidP="0036540E">
      <w:pPr>
        <w:numPr>
          <w:ilvl w:val="0"/>
          <w:numId w:val="2"/>
        </w:numPr>
        <w:tabs>
          <w:tab w:val="left" w:pos="426"/>
        </w:tabs>
        <w:ind w:left="426" w:hanging="426"/>
        <w:jc w:val="both"/>
        <w:rPr>
          <w:sz w:val="24"/>
        </w:rPr>
      </w:pPr>
      <w:r w:rsidRPr="00AF6CFF">
        <w:rPr>
          <w:sz w:val="24"/>
        </w:rPr>
        <w:t>W razie zagrożenia osób lub mienia w chroniony</w:t>
      </w:r>
      <w:r>
        <w:rPr>
          <w:sz w:val="24"/>
        </w:rPr>
        <w:t>ch</w:t>
      </w:r>
      <w:r w:rsidRPr="00AF6CFF">
        <w:rPr>
          <w:sz w:val="24"/>
        </w:rPr>
        <w:t xml:space="preserve"> obiek</w:t>
      </w:r>
      <w:r>
        <w:rPr>
          <w:sz w:val="24"/>
        </w:rPr>
        <w:t>tach</w:t>
      </w:r>
      <w:r w:rsidRPr="00AF6CFF">
        <w:rPr>
          <w:sz w:val="24"/>
        </w:rPr>
        <w:t xml:space="preserve"> Wykonawca zobowiązany jest podjąć czynności zmierzające do zapobieżenia powstaniu szkody, a w razie jej zaistnienia do ograniczenia jej rozmiarów oraz do natychmiastowego powiadomienia przedstawicieli Zamawiającego, Policji, Straży Pożarnej, ewentualnie innych właściwych organów lub inst</w:t>
      </w:r>
      <w:r w:rsidRPr="00D85553">
        <w:rPr>
          <w:sz w:val="24"/>
        </w:rPr>
        <w:t>y</w:t>
      </w:r>
      <w:r w:rsidRPr="00AF6CFF">
        <w:rPr>
          <w:sz w:val="24"/>
        </w:rPr>
        <w:t>tucji.</w:t>
      </w:r>
    </w:p>
    <w:p w:rsidR="0036540E" w:rsidRPr="00D85553" w:rsidRDefault="0036540E" w:rsidP="0036540E">
      <w:pPr>
        <w:numPr>
          <w:ilvl w:val="0"/>
          <w:numId w:val="2"/>
        </w:numPr>
        <w:tabs>
          <w:tab w:val="left" w:pos="426"/>
        </w:tabs>
        <w:ind w:left="426" w:hanging="426"/>
        <w:jc w:val="both"/>
        <w:rPr>
          <w:sz w:val="24"/>
        </w:rPr>
      </w:pPr>
      <w:r w:rsidRPr="00D85553">
        <w:rPr>
          <w:sz w:val="24"/>
        </w:rPr>
        <w:t>Wstępne dochodzenie oraz sporządzenie przez Zamawiającego protokołu szkód musi odbyć się przy udziale przedstawiciela Wykonawcy natychmiast po zaistniałym zdarzeniu.</w:t>
      </w:r>
      <w:r w:rsidRPr="00D85553">
        <w:rPr>
          <w:sz w:val="24"/>
        </w:rPr>
        <w:br/>
        <w:t xml:space="preserve">Zamawiający określa w protokole rodzaj i przybliżoną wartość </w:t>
      </w:r>
      <w:r>
        <w:rPr>
          <w:sz w:val="24"/>
        </w:rPr>
        <w:t>szkody</w:t>
      </w:r>
      <w:r w:rsidRPr="00D85553">
        <w:rPr>
          <w:sz w:val="24"/>
        </w:rPr>
        <w:t>. W przypadku niestawienia się Wykonawcy Protokół szkód zostanie sporządzony i podpisany jednostronnie przez Zamawiającego. Wykonawcy nie przysługuje uprawnienie do zgłoszenia zarzutów i zastrzeżeń do sporządzonego Protokołu szkód. Strony zgodnie ustalają, iż tak przyjęty Protokół szkód stanowi dowód okoliczności w nim wskazanych</w:t>
      </w:r>
      <w:r>
        <w:rPr>
          <w:sz w:val="24"/>
        </w:rPr>
        <w:t>,</w:t>
      </w:r>
      <w:r w:rsidRPr="00D85553">
        <w:rPr>
          <w:sz w:val="24"/>
        </w:rPr>
        <w:t xml:space="preserve"> a Strony są związane ustaleniami zawartymi w jego treści.</w:t>
      </w:r>
    </w:p>
    <w:p w:rsidR="0036540E" w:rsidRDefault="0036540E" w:rsidP="0036540E">
      <w:pPr>
        <w:numPr>
          <w:ilvl w:val="0"/>
          <w:numId w:val="2"/>
        </w:numPr>
        <w:tabs>
          <w:tab w:val="left" w:pos="426"/>
        </w:tabs>
        <w:ind w:left="426" w:hanging="426"/>
        <w:jc w:val="both"/>
        <w:rPr>
          <w:sz w:val="24"/>
        </w:rPr>
      </w:pPr>
      <w:r>
        <w:rPr>
          <w:sz w:val="24"/>
        </w:rPr>
        <w:t>Wykonawca zobowiązuje się posiadać przez cały okres realizacji niniejszej umowy aktualną polisę ubezpieczeniową od odpowiedzialności cywilnej  kontraktowej i deliktowej w łącznej wysokości minimum 1.000.000 zł z tytułu prowadzonej działalności gospodarczej w zakresie usług ochrony osób i mienia na jedno lub wszystkie zdarzenia.</w:t>
      </w:r>
    </w:p>
    <w:p w:rsidR="0036540E" w:rsidRDefault="0036540E" w:rsidP="0036540E">
      <w:pPr>
        <w:tabs>
          <w:tab w:val="left" w:pos="426"/>
        </w:tabs>
        <w:ind w:left="426"/>
        <w:jc w:val="both"/>
        <w:rPr>
          <w:sz w:val="24"/>
        </w:rPr>
      </w:pPr>
      <w:r>
        <w:rPr>
          <w:sz w:val="24"/>
        </w:rPr>
        <w:t>W dniu zawarcia umowy Wykonawca jest zobowiązany przedłożyć oryginał polisy ubezpieczeniowej, o której mowa powyżej.</w:t>
      </w:r>
    </w:p>
    <w:p w:rsidR="0036540E" w:rsidRDefault="0036540E" w:rsidP="0036540E">
      <w:pPr>
        <w:numPr>
          <w:ilvl w:val="0"/>
          <w:numId w:val="2"/>
        </w:numPr>
        <w:tabs>
          <w:tab w:val="left" w:pos="426"/>
        </w:tabs>
        <w:ind w:left="426" w:hanging="426"/>
        <w:jc w:val="both"/>
        <w:rPr>
          <w:sz w:val="24"/>
          <w:szCs w:val="24"/>
        </w:rPr>
      </w:pPr>
      <w:r>
        <w:rPr>
          <w:sz w:val="24"/>
          <w:szCs w:val="24"/>
        </w:rPr>
        <w:t xml:space="preserve">Prawo przeprowadzania kontroli realizacji niniejszej umowy, w tym do bieżącej kontroli służby ochronnej i dokumentacji ochronnej w imieniu Zamawiającego przysługuje w każdym czasie </w:t>
      </w:r>
      <w:r>
        <w:rPr>
          <w:sz w:val="24"/>
          <w:szCs w:val="24"/>
        </w:rPr>
        <w:lastRenderedPageBreak/>
        <w:t>Dyrektorowi Biura oraz Przedszkola, właściwym pracownikom  Zamawiającego oraz Dyrektorowi Biura Ochrony Urzędu m.st. Warszawy.</w:t>
      </w:r>
    </w:p>
    <w:p w:rsidR="0036540E" w:rsidRDefault="0036540E" w:rsidP="0036540E">
      <w:pPr>
        <w:numPr>
          <w:ilvl w:val="0"/>
          <w:numId w:val="2"/>
        </w:numPr>
        <w:tabs>
          <w:tab w:val="left" w:pos="426"/>
        </w:tabs>
        <w:ind w:left="426" w:hanging="426"/>
        <w:jc w:val="both"/>
        <w:rPr>
          <w:sz w:val="24"/>
          <w:szCs w:val="24"/>
        </w:rPr>
      </w:pPr>
      <w:r>
        <w:rPr>
          <w:sz w:val="24"/>
          <w:szCs w:val="24"/>
        </w:rPr>
        <w:t>Wykonawca ponosi odpowiedzialność za szkody powstałe wskutek działania lub zaniechania osób, którym powierzył lub za pomocą, których wykonuje niniejszą umowę. Odpowiedzialność ta jest niezależna od odpowiedzialności z tytułu kar umownych. Kara, o której mowa powyżej powinna być wyrównana lub naprawiona w terminie 14 dni od daty wezwania.</w:t>
      </w:r>
    </w:p>
    <w:p w:rsidR="0036540E" w:rsidRDefault="0036540E" w:rsidP="0036540E">
      <w:pPr>
        <w:tabs>
          <w:tab w:val="left" w:pos="426"/>
        </w:tabs>
        <w:jc w:val="both"/>
        <w:rPr>
          <w:sz w:val="24"/>
        </w:rPr>
      </w:pPr>
    </w:p>
    <w:p w:rsidR="0036540E" w:rsidRDefault="0036540E" w:rsidP="0036540E">
      <w:pPr>
        <w:tabs>
          <w:tab w:val="left" w:pos="426"/>
        </w:tabs>
        <w:jc w:val="center"/>
        <w:rPr>
          <w:sz w:val="24"/>
        </w:rPr>
      </w:pPr>
      <w:r>
        <w:rPr>
          <w:sz w:val="24"/>
        </w:rPr>
        <w:t>§ 8</w:t>
      </w:r>
    </w:p>
    <w:p w:rsidR="0036540E" w:rsidRDefault="0036540E" w:rsidP="0036540E">
      <w:pPr>
        <w:jc w:val="both"/>
        <w:rPr>
          <w:sz w:val="24"/>
        </w:rPr>
      </w:pPr>
    </w:p>
    <w:p w:rsidR="00A90CDB" w:rsidRDefault="0036540E" w:rsidP="0036540E">
      <w:pPr>
        <w:numPr>
          <w:ilvl w:val="0"/>
          <w:numId w:val="3"/>
        </w:numPr>
        <w:tabs>
          <w:tab w:val="clear" w:pos="720"/>
          <w:tab w:val="num" w:pos="426"/>
        </w:tabs>
        <w:ind w:left="426" w:hanging="426"/>
        <w:rPr>
          <w:sz w:val="24"/>
        </w:rPr>
      </w:pPr>
      <w:r>
        <w:rPr>
          <w:sz w:val="24"/>
        </w:rPr>
        <w:t>Całkowite wynagrodzenie  za należycie wykonany przedmiot umowy ustala się jako wynagrodzenie ryczałtowe</w:t>
      </w:r>
      <w:r w:rsidR="00A90CDB">
        <w:rPr>
          <w:sz w:val="24"/>
        </w:rPr>
        <w:t xml:space="preserve"> i nie przekroczy ono za cały okres trwania umowy kwoty</w:t>
      </w:r>
      <w:r w:rsidR="00496926">
        <w:rPr>
          <w:sz w:val="24"/>
        </w:rPr>
        <w:t xml:space="preserve"> </w:t>
      </w:r>
      <w:r w:rsidR="00244352">
        <w:rPr>
          <w:sz w:val="24"/>
        </w:rPr>
        <w:t>…………..</w:t>
      </w:r>
      <w:r w:rsidR="003C1312">
        <w:rPr>
          <w:sz w:val="24"/>
        </w:rPr>
        <w:t xml:space="preserve"> zł</w:t>
      </w:r>
      <w:r w:rsidR="00A90CDB">
        <w:rPr>
          <w:sz w:val="24"/>
        </w:rPr>
        <w:t xml:space="preserve"> netto (słownie:</w:t>
      </w:r>
      <w:r w:rsidR="003C1312">
        <w:rPr>
          <w:sz w:val="24"/>
        </w:rPr>
        <w:t xml:space="preserve"> </w:t>
      </w:r>
      <w:r w:rsidR="00244352">
        <w:rPr>
          <w:sz w:val="24"/>
        </w:rPr>
        <w:t>………………………………………………………………………………………</w:t>
      </w:r>
      <w:r w:rsidR="00A90CDB">
        <w:rPr>
          <w:sz w:val="24"/>
        </w:rPr>
        <w:t>) plus</w:t>
      </w:r>
      <w:r w:rsidR="003C1312">
        <w:rPr>
          <w:sz w:val="24"/>
        </w:rPr>
        <w:t xml:space="preserve"> </w:t>
      </w:r>
      <w:r w:rsidR="00244352">
        <w:rPr>
          <w:sz w:val="24"/>
        </w:rPr>
        <w:t>…………………..</w:t>
      </w:r>
      <w:r w:rsidR="003C1312">
        <w:rPr>
          <w:sz w:val="24"/>
        </w:rPr>
        <w:t xml:space="preserve"> </w:t>
      </w:r>
      <w:r w:rsidR="00A90CDB">
        <w:rPr>
          <w:sz w:val="24"/>
        </w:rPr>
        <w:t>zł tytułem 23% podatku VAT, łącznie</w:t>
      </w:r>
      <w:r w:rsidR="00244352">
        <w:rPr>
          <w:sz w:val="24"/>
        </w:rPr>
        <w:t>…………………</w:t>
      </w:r>
      <w:r w:rsidR="003C1312">
        <w:rPr>
          <w:sz w:val="24"/>
        </w:rPr>
        <w:t xml:space="preserve"> z</w:t>
      </w:r>
      <w:r w:rsidR="00A90CDB">
        <w:rPr>
          <w:sz w:val="24"/>
        </w:rPr>
        <w:t>ł (słownie</w:t>
      </w:r>
      <w:r w:rsidR="003C1312">
        <w:rPr>
          <w:sz w:val="24"/>
        </w:rPr>
        <w:t xml:space="preserve">: </w:t>
      </w:r>
      <w:r w:rsidR="00244352">
        <w:rPr>
          <w:sz w:val="24"/>
        </w:rPr>
        <w:t>…………………..</w:t>
      </w:r>
      <w:r w:rsidR="003C1312">
        <w:rPr>
          <w:sz w:val="24"/>
        </w:rPr>
        <w:t>)</w:t>
      </w:r>
      <w:r w:rsidR="00A90CDB">
        <w:rPr>
          <w:sz w:val="24"/>
        </w:rPr>
        <w:t>.</w:t>
      </w:r>
    </w:p>
    <w:p w:rsidR="007A405F" w:rsidRDefault="00A90CDB" w:rsidP="0036540E">
      <w:pPr>
        <w:numPr>
          <w:ilvl w:val="0"/>
          <w:numId w:val="3"/>
        </w:numPr>
        <w:tabs>
          <w:tab w:val="clear" w:pos="720"/>
          <w:tab w:val="num" w:pos="426"/>
        </w:tabs>
        <w:ind w:left="426" w:hanging="426"/>
        <w:rPr>
          <w:sz w:val="24"/>
        </w:rPr>
      </w:pPr>
      <w:r>
        <w:rPr>
          <w:sz w:val="24"/>
        </w:rPr>
        <w:t>Zamawiaj</w:t>
      </w:r>
      <w:r w:rsidR="00713164">
        <w:rPr>
          <w:sz w:val="24"/>
        </w:rPr>
        <w:t>ący zapła</w:t>
      </w:r>
      <w:r>
        <w:rPr>
          <w:sz w:val="24"/>
        </w:rPr>
        <w:t>ci Wykonawcy wynagrodzenie w miesięcznych ratach nas</w:t>
      </w:r>
      <w:r w:rsidR="00713164">
        <w:rPr>
          <w:sz w:val="24"/>
        </w:rPr>
        <w:t xml:space="preserve"> podstawie wystawionych przez Wy</w:t>
      </w:r>
      <w:r>
        <w:rPr>
          <w:sz w:val="24"/>
        </w:rPr>
        <w:t>konawcę faktur i dołączonych dokumentów rozliczeniowych</w:t>
      </w:r>
      <w:r w:rsidR="00713164">
        <w:rPr>
          <w:sz w:val="24"/>
        </w:rPr>
        <w:t>. Wykonawca za dany miesiąc wystawi</w:t>
      </w:r>
      <w:r w:rsidR="007A405F">
        <w:rPr>
          <w:sz w:val="24"/>
        </w:rPr>
        <w:t xml:space="preserve"> dwie faktury: za przedmiot umowy dotyczący Biura i Centrum.</w:t>
      </w:r>
    </w:p>
    <w:p w:rsidR="0036540E" w:rsidRPr="00C3238D" w:rsidRDefault="007A405F" w:rsidP="00A60A4B">
      <w:pPr>
        <w:ind w:left="426"/>
        <w:rPr>
          <w:sz w:val="24"/>
        </w:rPr>
      </w:pPr>
      <w:r>
        <w:rPr>
          <w:sz w:val="24"/>
        </w:rPr>
        <w:t xml:space="preserve">W </w:t>
      </w:r>
      <w:r w:rsidR="00713164">
        <w:rPr>
          <w:sz w:val="24"/>
        </w:rPr>
        <w:t xml:space="preserve"> dokumen</w:t>
      </w:r>
      <w:r>
        <w:rPr>
          <w:sz w:val="24"/>
        </w:rPr>
        <w:t>cie rozliczeniowym Wykonawca określi: liczbę faktycznie</w:t>
      </w:r>
      <w:r w:rsidR="0035197E">
        <w:rPr>
          <w:sz w:val="24"/>
        </w:rPr>
        <w:t xml:space="preserve"> </w:t>
      </w:r>
      <w:r>
        <w:rPr>
          <w:sz w:val="24"/>
        </w:rPr>
        <w:t>pełnionych godzin ochrony w danym miesiącu, stawkę godzinową za pełnion</w:t>
      </w:r>
      <w:r w:rsidR="000C2915">
        <w:rPr>
          <w:sz w:val="24"/>
        </w:rPr>
        <w:t>ą</w:t>
      </w:r>
      <w:r>
        <w:rPr>
          <w:sz w:val="24"/>
        </w:rPr>
        <w:t xml:space="preserve"> ochronę</w:t>
      </w:r>
      <w:r w:rsidR="005D4441">
        <w:rPr>
          <w:sz w:val="24"/>
        </w:rPr>
        <w:t>,</w:t>
      </w:r>
      <w:r>
        <w:rPr>
          <w:sz w:val="24"/>
        </w:rPr>
        <w:t xml:space="preserve"> wynikającą z formularza </w:t>
      </w:r>
      <w:r w:rsidR="003540A8">
        <w:rPr>
          <w:sz w:val="24"/>
        </w:rPr>
        <w:t>cenowego</w:t>
      </w:r>
      <w:r>
        <w:rPr>
          <w:sz w:val="24"/>
        </w:rPr>
        <w:t>, liczb</w:t>
      </w:r>
      <w:r w:rsidR="0035197E">
        <w:rPr>
          <w:sz w:val="24"/>
        </w:rPr>
        <w:t>ę</w:t>
      </w:r>
      <w:r>
        <w:rPr>
          <w:sz w:val="24"/>
        </w:rPr>
        <w:t xml:space="preserve"> osób zatrudnionych</w:t>
      </w:r>
      <w:r w:rsidR="00A60A4B">
        <w:rPr>
          <w:sz w:val="24"/>
        </w:rPr>
        <w:t xml:space="preserve">. </w:t>
      </w:r>
      <w:r>
        <w:rPr>
          <w:sz w:val="24"/>
        </w:rPr>
        <w:t xml:space="preserve"> Dokumentem rozliczeniowym jest także m</w:t>
      </w:r>
      <w:r w:rsidR="0035197E">
        <w:rPr>
          <w:sz w:val="24"/>
        </w:rPr>
        <w:t>iesięczny</w:t>
      </w:r>
      <w:r>
        <w:rPr>
          <w:sz w:val="24"/>
        </w:rPr>
        <w:t xml:space="preserve"> raport stanu zatrudnienia, o którym mowa w § 5 ust. 3.</w:t>
      </w:r>
    </w:p>
    <w:p w:rsidR="0036540E" w:rsidRDefault="0036540E" w:rsidP="0036540E">
      <w:pPr>
        <w:tabs>
          <w:tab w:val="left" w:pos="426"/>
        </w:tabs>
        <w:rPr>
          <w:sz w:val="24"/>
        </w:rPr>
      </w:pPr>
      <w:r w:rsidRPr="00525EB5">
        <w:rPr>
          <w:sz w:val="24"/>
        </w:rPr>
        <w:t xml:space="preserve">3.   </w:t>
      </w:r>
      <w:r>
        <w:rPr>
          <w:sz w:val="24"/>
        </w:rPr>
        <w:t xml:space="preserve"> Faktury za usługi będą wystawiane na:</w:t>
      </w:r>
    </w:p>
    <w:p w:rsidR="0036540E" w:rsidRDefault="0036540E" w:rsidP="0036540E">
      <w:pPr>
        <w:tabs>
          <w:tab w:val="left" w:pos="426"/>
        </w:tabs>
        <w:rPr>
          <w:sz w:val="24"/>
        </w:rPr>
      </w:pPr>
      <w:r>
        <w:rPr>
          <w:sz w:val="24"/>
        </w:rPr>
        <w:t xml:space="preserve">      NABYWCA:                     m.st. Warszawa, Pl. Bankowy 3/5, 00-950 Warszawa, </w:t>
      </w:r>
    </w:p>
    <w:p w:rsidR="0036540E" w:rsidRDefault="0036540E" w:rsidP="0036540E">
      <w:pPr>
        <w:tabs>
          <w:tab w:val="left" w:pos="426"/>
        </w:tabs>
        <w:rPr>
          <w:sz w:val="24"/>
        </w:rPr>
      </w:pPr>
      <w:r>
        <w:rPr>
          <w:sz w:val="24"/>
        </w:rPr>
        <w:t xml:space="preserve">                                               NIP 525 – 22 – 48</w:t>
      </w:r>
      <w:r w:rsidR="003540A8">
        <w:rPr>
          <w:sz w:val="24"/>
        </w:rPr>
        <w:t xml:space="preserve"> </w:t>
      </w:r>
      <w:r>
        <w:rPr>
          <w:sz w:val="24"/>
        </w:rPr>
        <w:t xml:space="preserve"> - 481,  REGON 1465011</w:t>
      </w:r>
    </w:p>
    <w:p w:rsidR="0035197E" w:rsidRDefault="0036540E" w:rsidP="0036540E">
      <w:pPr>
        <w:tabs>
          <w:tab w:val="left" w:pos="426"/>
        </w:tabs>
        <w:rPr>
          <w:sz w:val="24"/>
        </w:rPr>
      </w:pPr>
      <w:r>
        <w:rPr>
          <w:sz w:val="24"/>
        </w:rPr>
        <w:t xml:space="preserve">      ODBIORCA (Płatnik):   </w:t>
      </w:r>
      <w:r w:rsidR="0035197E">
        <w:rPr>
          <w:sz w:val="24"/>
        </w:rPr>
        <w:t xml:space="preserve">1) </w:t>
      </w:r>
      <w:r>
        <w:rPr>
          <w:sz w:val="24"/>
        </w:rPr>
        <w:t xml:space="preserve"> </w:t>
      </w:r>
      <w:r w:rsidRPr="00525EB5">
        <w:rPr>
          <w:sz w:val="24"/>
        </w:rPr>
        <w:t>Dzielnicowe Biuro Finansów Oś</w:t>
      </w:r>
      <w:r>
        <w:rPr>
          <w:sz w:val="24"/>
        </w:rPr>
        <w:t xml:space="preserve">wiaty </w:t>
      </w:r>
      <w:r w:rsidR="002C2896">
        <w:rPr>
          <w:sz w:val="24"/>
        </w:rPr>
        <w:t>– Praga-</w:t>
      </w:r>
      <w:r>
        <w:rPr>
          <w:sz w:val="24"/>
        </w:rPr>
        <w:t>Południe</w:t>
      </w:r>
    </w:p>
    <w:p w:rsidR="0036540E" w:rsidRDefault="0035197E" w:rsidP="0036540E">
      <w:pPr>
        <w:tabs>
          <w:tab w:val="left" w:pos="426"/>
        </w:tabs>
        <w:rPr>
          <w:sz w:val="24"/>
        </w:rPr>
      </w:pPr>
      <w:r>
        <w:rPr>
          <w:sz w:val="24"/>
        </w:rPr>
        <w:tab/>
      </w:r>
      <w:r>
        <w:rPr>
          <w:sz w:val="24"/>
        </w:rPr>
        <w:tab/>
      </w:r>
      <w:r>
        <w:rPr>
          <w:sz w:val="24"/>
        </w:rPr>
        <w:tab/>
      </w:r>
      <w:r>
        <w:rPr>
          <w:sz w:val="24"/>
        </w:rPr>
        <w:tab/>
      </w:r>
      <w:r>
        <w:rPr>
          <w:sz w:val="24"/>
        </w:rPr>
        <w:tab/>
        <w:t xml:space="preserve">    m.st.  Warszawy, </w:t>
      </w:r>
      <w:r w:rsidR="0036540E">
        <w:rPr>
          <w:sz w:val="24"/>
        </w:rPr>
        <w:t xml:space="preserve"> 04-398 Warszawa, ul. Grochowska 262 i   </w:t>
      </w:r>
    </w:p>
    <w:p w:rsidR="0036540E" w:rsidRDefault="0035197E" w:rsidP="0036540E">
      <w:pPr>
        <w:tabs>
          <w:tab w:val="left" w:pos="426"/>
        </w:tabs>
        <w:rPr>
          <w:sz w:val="24"/>
        </w:rPr>
      </w:pPr>
      <w:r>
        <w:rPr>
          <w:sz w:val="24"/>
        </w:rPr>
        <w:tab/>
      </w:r>
      <w:r>
        <w:rPr>
          <w:sz w:val="24"/>
        </w:rPr>
        <w:tab/>
      </w:r>
      <w:r>
        <w:rPr>
          <w:sz w:val="24"/>
        </w:rPr>
        <w:tab/>
      </w:r>
      <w:r>
        <w:rPr>
          <w:sz w:val="24"/>
        </w:rPr>
        <w:tab/>
        <w:t xml:space="preserve">          2) </w:t>
      </w:r>
      <w:r w:rsidR="0036540E">
        <w:rPr>
          <w:sz w:val="24"/>
        </w:rPr>
        <w:t xml:space="preserve"> Przedszkole nr 407, 03-983 Warszawa,  ul. Pawlikowskiego 2.</w:t>
      </w:r>
    </w:p>
    <w:p w:rsidR="0036540E" w:rsidRDefault="0036540E" w:rsidP="0036540E">
      <w:pPr>
        <w:tabs>
          <w:tab w:val="left" w:pos="426"/>
        </w:tabs>
        <w:rPr>
          <w:sz w:val="24"/>
        </w:rPr>
      </w:pPr>
      <w:r>
        <w:rPr>
          <w:sz w:val="24"/>
        </w:rPr>
        <w:t xml:space="preserve">      na kwoty wynikające z liczby roboczogodzin ochrony </w:t>
      </w:r>
      <w:r w:rsidR="0035197E">
        <w:rPr>
          <w:sz w:val="24"/>
        </w:rPr>
        <w:t xml:space="preserve">danego </w:t>
      </w:r>
      <w:r>
        <w:rPr>
          <w:sz w:val="24"/>
        </w:rPr>
        <w:t xml:space="preserve">obiektu.  </w:t>
      </w:r>
    </w:p>
    <w:p w:rsidR="0035197E" w:rsidRDefault="0035197E" w:rsidP="0036540E">
      <w:pPr>
        <w:tabs>
          <w:tab w:val="left" w:pos="426"/>
        </w:tabs>
        <w:rPr>
          <w:sz w:val="24"/>
        </w:rPr>
      </w:pPr>
      <w:r>
        <w:rPr>
          <w:sz w:val="24"/>
        </w:rPr>
        <w:t>4.   Wykonawca fakturę przekaże Zamawiającemu w terminie do 7 dnia za miesiąc poprzedni.</w:t>
      </w:r>
    </w:p>
    <w:p w:rsidR="0035197E" w:rsidRDefault="005D4441" w:rsidP="0036540E">
      <w:pPr>
        <w:tabs>
          <w:tab w:val="left" w:pos="426"/>
        </w:tabs>
        <w:rPr>
          <w:sz w:val="24"/>
        </w:rPr>
      </w:pPr>
      <w:r>
        <w:rPr>
          <w:sz w:val="24"/>
        </w:rPr>
        <w:t xml:space="preserve">5.   </w:t>
      </w:r>
      <w:r w:rsidR="0035197E">
        <w:rPr>
          <w:sz w:val="24"/>
        </w:rPr>
        <w:t xml:space="preserve">Zamawiający zapłaci wynagrodzenie na konto Wykonawcy w terminie 21 dni od daty doręczenia   </w:t>
      </w:r>
    </w:p>
    <w:p w:rsidR="00244352" w:rsidRDefault="0035197E" w:rsidP="00244352">
      <w:pPr>
        <w:jc w:val="both"/>
        <w:rPr>
          <w:sz w:val="24"/>
        </w:rPr>
      </w:pPr>
      <w:r>
        <w:rPr>
          <w:sz w:val="24"/>
        </w:rPr>
        <w:t xml:space="preserve">      prawidłowo wystawionej faktury i dokumentów rozliczeniowych.</w:t>
      </w:r>
      <w:r w:rsidR="00244352" w:rsidRPr="00244352">
        <w:rPr>
          <w:sz w:val="24"/>
        </w:rPr>
        <w:t xml:space="preserve"> </w:t>
      </w:r>
      <w:r w:rsidR="00244352">
        <w:rPr>
          <w:sz w:val="24"/>
        </w:rPr>
        <w:t xml:space="preserve">Należność za grudzień zostanie    </w:t>
      </w:r>
    </w:p>
    <w:p w:rsidR="00244352" w:rsidRDefault="00244352" w:rsidP="00244352">
      <w:pPr>
        <w:jc w:val="both"/>
        <w:rPr>
          <w:sz w:val="24"/>
        </w:rPr>
      </w:pPr>
      <w:r>
        <w:rPr>
          <w:sz w:val="24"/>
        </w:rPr>
        <w:t xml:space="preserve">     przekazana na konto  Wykonawcy do dnia 31 grudnia na podstawie  złożonej przez Wykonawcę </w:t>
      </w:r>
    </w:p>
    <w:p w:rsidR="0035197E" w:rsidRDefault="00244352" w:rsidP="00244352">
      <w:pPr>
        <w:jc w:val="both"/>
        <w:rPr>
          <w:sz w:val="24"/>
        </w:rPr>
      </w:pPr>
      <w:r>
        <w:rPr>
          <w:sz w:val="24"/>
        </w:rPr>
        <w:t xml:space="preserve">     do dnia 24 grudnia faktury.</w:t>
      </w:r>
    </w:p>
    <w:p w:rsidR="0036540E" w:rsidRDefault="005D4441" w:rsidP="0035197E">
      <w:pPr>
        <w:tabs>
          <w:tab w:val="left" w:pos="426"/>
        </w:tabs>
        <w:rPr>
          <w:sz w:val="24"/>
        </w:rPr>
      </w:pPr>
      <w:r>
        <w:rPr>
          <w:sz w:val="24"/>
        </w:rPr>
        <w:t>6</w:t>
      </w:r>
      <w:r w:rsidR="0035197E">
        <w:rPr>
          <w:sz w:val="24"/>
        </w:rPr>
        <w:t xml:space="preserve">.   </w:t>
      </w:r>
      <w:r w:rsidR="0036540E">
        <w:rPr>
          <w:sz w:val="24"/>
        </w:rPr>
        <w:t xml:space="preserve">Za datę zapłaty przyjmuje się dzień złożenia przez Zamawiającego dyspozycji obciążenia   </w:t>
      </w:r>
    </w:p>
    <w:p w:rsidR="0036540E" w:rsidRDefault="0036540E" w:rsidP="0036540E">
      <w:pPr>
        <w:tabs>
          <w:tab w:val="left" w:pos="426"/>
        </w:tabs>
        <w:jc w:val="both"/>
        <w:rPr>
          <w:sz w:val="24"/>
        </w:rPr>
      </w:pPr>
      <w:r>
        <w:rPr>
          <w:sz w:val="24"/>
        </w:rPr>
        <w:t xml:space="preserve">      rachunku bankowego poleceniem zapłaty.</w:t>
      </w:r>
    </w:p>
    <w:p w:rsidR="0036540E" w:rsidRPr="00525EB5" w:rsidRDefault="005D4441" w:rsidP="0036540E">
      <w:pPr>
        <w:pStyle w:val="Tekstpodstawowywcity31"/>
        <w:ind w:left="0" w:firstLine="0"/>
        <w:rPr>
          <w:szCs w:val="24"/>
        </w:rPr>
      </w:pPr>
      <w:r>
        <w:t>7</w:t>
      </w:r>
      <w:r w:rsidR="0036540E" w:rsidRPr="005D4441">
        <w:t xml:space="preserve">.  </w:t>
      </w:r>
      <w:r w:rsidR="0036540E" w:rsidRPr="005D4441">
        <w:rPr>
          <w:szCs w:val="24"/>
        </w:rPr>
        <w:t xml:space="preserve">Bezpośredni </w:t>
      </w:r>
      <w:r w:rsidR="0036540E" w:rsidRPr="00525EB5">
        <w:rPr>
          <w:szCs w:val="24"/>
        </w:rPr>
        <w:t xml:space="preserve">nadzór nad realizacją przedmiotu umowy ze strony Zamawiającego sprawować będą:  </w:t>
      </w:r>
    </w:p>
    <w:p w:rsidR="003540A8" w:rsidRDefault="0036540E" w:rsidP="0036540E">
      <w:pPr>
        <w:pStyle w:val="Tekstpodstawowywcity31"/>
        <w:ind w:left="0" w:firstLine="0"/>
        <w:rPr>
          <w:szCs w:val="24"/>
        </w:rPr>
      </w:pPr>
      <w:r w:rsidRPr="00525EB5">
        <w:rPr>
          <w:szCs w:val="24"/>
        </w:rPr>
        <w:t xml:space="preserve">     Kierownik Wydziału Kadrowo – Administracyjnego  Biura   w zakresie dot</w:t>
      </w:r>
      <w:r w:rsidR="005D4441">
        <w:rPr>
          <w:szCs w:val="24"/>
        </w:rPr>
        <w:t xml:space="preserve">yczącym </w:t>
      </w:r>
      <w:r w:rsidRPr="00525EB5">
        <w:rPr>
          <w:szCs w:val="24"/>
        </w:rPr>
        <w:t xml:space="preserve"> wykonania </w:t>
      </w:r>
      <w:r w:rsidR="003540A8">
        <w:rPr>
          <w:szCs w:val="24"/>
        </w:rPr>
        <w:t xml:space="preserve"> </w:t>
      </w:r>
    </w:p>
    <w:p w:rsidR="003540A8" w:rsidRDefault="003540A8" w:rsidP="0036540E">
      <w:pPr>
        <w:pStyle w:val="Tekstpodstawowywcity31"/>
        <w:ind w:left="0" w:firstLine="0"/>
        <w:rPr>
          <w:szCs w:val="24"/>
        </w:rPr>
      </w:pPr>
      <w:r>
        <w:rPr>
          <w:szCs w:val="24"/>
        </w:rPr>
        <w:t xml:space="preserve">     </w:t>
      </w:r>
      <w:r w:rsidR="0036540E" w:rsidRPr="00525EB5">
        <w:rPr>
          <w:szCs w:val="24"/>
        </w:rPr>
        <w:t>umowy dot</w:t>
      </w:r>
      <w:r>
        <w:rPr>
          <w:szCs w:val="24"/>
        </w:rPr>
        <w:t xml:space="preserve">yczącej </w:t>
      </w:r>
      <w:r w:rsidR="0036540E" w:rsidRPr="00525EB5">
        <w:rPr>
          <w:szCs w:val="24"/>
        </w:rPr>
        <w:t xml:space="preserve"> </w:t>
      </w:r>
      <w:r w:rsidR="005D4441">
        <w:rPr>
          <w:szCs w:val="24"/>
        </w:rPr>
        <w:t>Biura</w:t>
      </w:r>
      <w:r w:rsidR="0036540E" w:rsidRPr="00525EB5">
        <w:rPr>
          <w:szCs w:val="24"/>
        </w:rPr>
        <w:t xml:space="preserve"> oraz  Kierownik  Gospodarczy  Przedszkola nr 407 w zakresie</w:t>
      </w:r>
      <w:r w:rsidR="005D4441">
        <w:rPr>
          <w:szCs w:val="24"/>
        </w:rPr>
        <w:t xml:space="preserve">  </w:t>
      </w:r>
      <w:r>
        <w:rPr>
          <w:szCs w:val="24"/>
        </w:rPr>
        <w:t xml:space="preserve"> </w:t>
      </w:r>
    </w:p>
    <w:p w:rsidR="0036540E" w:rsidRPr="00525EB5" w:rsidRDefault="003540A8" w:rsidP="0036540E">
      <w:pPr>
        <w:pStyle w:val="Tekstpodstawowywcity31"/>
        <w:ind w:left="0" w:firstLine="0"/>
        <w:rPr>
          <w:szCs w:val="24"/>
        </w:rPr>
      </w:pPr>
      <w:r>
        <w:rPr>
          <w:szCs w:val="24"/>
        </w:rPr>
        <w:t xml:space="preserve">    </w:t>
      </w:r>
      <w:r w:rsidR="005D4441">
        <w:rPr>
          <w:szCs w:val="24"/>
        </w:rPr>
        <w:t>dotyczącym Centrum</w:t>
      </w:r>
      <w:r w:rsidR="0036540E" w:rsidRPr="00525EB5">
        <w:rPr>
          <w:szCs w:val="24"/>
        </w:rPr>
        <w:t>.</w:t>
      </w:r>
    </w:p>
    <w:p w:rsidR="0036540E" w:rsidRDefault="005D4441" w:rsidP="003540A8">
      <w:pPr>
        <w:pStyle w:val="Tekstpodstawowywcity31"/>
        <w:rPr>
          <w:szCs w:val="24"/>
        </w:rPr>
      </w:pPr>
      <w:r>
        <w:rPr>
          <w:szCs w:val="24"/>
        </w:rPr>
        <w:t>8</w:t>
      </w:r>
      <w:r w:rsidR="0036540E">
        <w:rPr>
          <w:szCs w:val="24"/>
        </w:rPr>
        <w:t xml:space="preserve">. </w:t>
      </w:r>
      <w:r w:rsidR="0036540E" w:rsidRPr="00374B84">
        <w:rPr>
          <w:szCs w:val="24"/>
        </w:rPr>
        <w:t xml:space="preserve">Koordynatorem prac będących przedmiotem umowy będzie Kierownik Wydziału Kadrowo – Administracyjnego  Biura  </w:t>
      </w:r>
      <w:r w:rsidR="0036540E">
        <w:rPr>
          <w:szCs w:val="24"/>
        </w:rPr>
        <w:t>–</w:t>
      </w:r>
      <w:r w:rsidR="003C1312">
        <w:rPr>
          <w:szCs w:val="24"/>
        </w:rPr>
        <w:t xml:space="preserve"> </w:t>
      </w:r>
      <w:r w:rsidR="00244352">
        <w:rPr>
          <w:szCs w:val="24"/>
        </w:rPr>
        <w:t>………………………</w:t>
      </w:r>
      <w:r w:rsidR="003C1312">
        <w:rPr>
          <w:szCs w:val="24"/>
        </w:rPr>
        <w:t xml:space="preserve"> – tel. </w:t>
      </w:r>
      <w:r w:rsidR="00244352">
        <w:rPr>
          <w:szCs w:val="24"/>
        </w:rPr>
        <w:t>…………………</w:t>
      </w:r>
      <w:r w:rsidR="0024518C">
        <w:rPr>
          <w:szCs w:val="24"/>
        </w:rPr>
        <w:t>.</w:t>
      </w:r>
    </w:p>
    <w:p w:rsidR="0036540E" w:rsidRDefault="005D4441" w:rsidP="0036540E">
      <w:pPr>
        <w:pStyle w:val="Tekstpodstawowywcity31"/>
        <w:rPr>
          <w:szCs w:val="24"/>
        </w:rPr>
      </w:pPr>
      <w:r>
        <w:rPr>
          <w:szCs w:val="24"/>
        </w:rPr>
        <w:t>9</w:t>
      </w:r>
      <w:r w:rsidR="0036540E">
        <w:rPr>
          <w:szCs w:val="24"/>
        </w:rPr>
        <w:t xml:space="preserve">. </w:t>
      </w:r>
      <w:r w:rsidR="0036540E" w:rsidRPr="00374B84">
        <w:rPr>
          <w:szCs w:val="24"/>
        </w:rPr>
        <w:t xml:space="preserve">Zamawiający zastrzega sobie prawo zmiany osób nadzorujących wykonanie przedmiotu umowy </w:t>
      </w:r>
    </w:p>
    <w:p w:rsidR="005D4441" w:rsidRDefault="0036540E" w:rsidP="005D4441">
      <w:pPr>
        <w:pStyle w:val="Tekstpodstawowywcity31"/>
        <w:rPr>
          <w:szCs w:val="24"/>
        </w:rPr>
      </w:pPr>
      <w:r>
        <w:rPr>
          <w:szCs w:val="24"/>
        </w:rPr>
        <w:t xml:space="preserve">    </w:t>
      </w:r>
      <w:r w:rsidRPr="00374B84">
        <w:rPr>
          <w:szCs w:val="24"/>
        </w:rPr>
        <w:t>w każdy</w:t>
      </w:r>
      <w:r w:rsidR="005D4441">
        <w:rPr>
          <w:szCs w:val="24"/>
        </w:rPr>
        <w:t>m czasie i bez zgody Wykonawcy.</w:t>
      </w:r>
    </w:p>
    <w:p w:rsidR="0036540E" w:rsidRPr="005D4441" w:rsidRDefault="005D4441" w:rsidP="005D4441">
      <w:pPr>
        <w:pStyle w:val="Tekstpodstawowywcity31"/>
        <w:ind w:left="0" w:firstLine="0"/>
        <w:rPr>
          <w:szCs w:val="24"/>
        </w:rPr>
      </w:pPr>
      <w:r>
        <w:t>10.</w:t>
      </w:r>
      <w:r w:rsidR="0036540E">
        <w:t xml:space="preserve"> </w:t>
      </w:r>
      <w:r w:rsidR="0036540E" w:rsidRPr="00374B84">
        <w:t xml:space="preserve">Bezpośredni nadzór nad realizacją przedmiotu umowy ze strony Wykonawcy sprawować będzie </w:t>
      </w:r>
    </w:p>
    <w:p w:rsidR="0036540E" w:rsidRDefault="0036540E" w:rsidP="0036540E">
      <w:pPr>
        <w:pStyle w:val="Tekstpodstawowywcity31"/>
      </w:pPr>
      <w:r>
        <w:t xml:space="preserve">    - </w:t>
      </w:r>
      <w:r w:rsidR="00244352">
        <w:t>………………………….</w:t>
      </w:r>
      <w:r w:rsidR="009B369A">
        <w:t xml:space="preserve">, tel.  </w:t>
      </w:r>
      <w:r w:rsidR="00244352">
        <w:t>………………………</w:t>
      </w:r>
      <w:r w:rsidR="009B369A">
        <w:t>.</w:t>
      </w:r>
    </w:p>
    <w:p w:rsidR="0036540E" w:rsidRDefault="0036540E" w:rsidP="0036540E">
      <w:pPr>
        <w:pStyle w:val="Tekstpodstawowywcity31"/>
        <w:ind w:firstLine="0"/>
      </w:pPr>
      <w:r w:rsidRPr="00374B84">
        <w:t>O zmianie osoby lub numeru telefonu Wykonawca natychmiast powiadomi Zamawiającego.</w:t>
      </w:r>
      <w:r>
        <w:t xml:space="preserve"> </w:t>
      </w:r>
    </w:p>
    <w:p w:rsidR="0036540E" w:rsidRDefault="005D4441" w:rsidP="005D4441">
      <w:pPr>
        <w:pStyle w:val="Tekstpodstawowywcity31"/>
      </w:pPr>
      <w:r>
        <w:t>11.</w:t>
      </w:r>
      <w:r w:rsidR="0036540E">
        <w:t xml:space="preserve"> Wykonawca oświadcza, że uwzględnił w ofercie wszelkie dane udostępnione przez  Zamawiającego oraz wszelkie warunki istniejące u Zamawiającego rozpoznane we    własnym zakresie potrzebne do wykonania niniejszej umowy. Nieuwzględnienie przez  Wykonawcę warunków, miejsc, obszaru itp. obciąża wyłącznie Wykonawcę, który z tego tytułu nie  będzie składał przeciwko Zamawiającemu żadnych roszczeń i żądań zwiększenia wynagrodzenia.</w:t>
      </w:r>
    </w:p>
    <w:p w:rsidR="002C66B5" w:rsidRDefault="002C66B5" w:rsidP="005D4441">
      <w:pPr>
        <w:pStyle w:val="Tekstpodstawowywcity31"/>
      </w:pPr>
    </w:p>
    <w:p w:rsidR="002C66B5" w:rsidRDefault="002C66B5" w:rsidP="005D4441">
      <w:pPr>
        <w:pStyle w:val="Tekstpodstawowywcity31"/>
      </w:pPr>
    </w:p>
    <w:p w:rsidR="0036540E" w:rsidRDefault="0036540E" w:rsidP="0036540E">
      <w:pPr>
        <w:pStyle w:val="Tekstpodstawowywcity31"/>
        <w:ind w:left="0" w:firstLine="0"/>
      </w:pPr>
    </w:p>
    <w:p w:rsidR="0036540E" w:rsidRDefault="0036540E" w:rsidP="0036540E">
      <w:pPr>
        <w:jc w:val="center"/>
        <w:rPr>
          <w:sz w:val="24"/>
        </w:rPr>
      </w:pPr>
      <w:r>
        <w:rPr>
          <w:sz w:val="24"/>
        </w:rPr>
        <w:lastRenderedPageBreak/>
        <w:t>§ 9</w:t>
      </w:r>
    </w:p>
    <w:p w:rsidR="0036540E" w:rsidRDefault="0036540E" w:rsidP="0036540E">
      <w:pPr>
        <w:jc w:val="both"/>
        <w:rPr>
          <w:sz w:val="24"/>
        </w:rPr>
      </w:pPr>
    </w:p>
    <w:p w:rsidR="0036540E" w:rsidRDefault="0036540E" w:rsidP="0036540E">
      <w:pPr>
        <w:numPr>
          <w:ilvl w:val="0"/>
          <w:numId w:val="4"/>
        </w:numPr>
        <w:tabs>
          <w:tab w:val="clear" w:pos="720"/>
          <w:tab w:val="num" w:pos="426"/>
        </w:tabs>
        <w:ind w:left="426" w:hanging="426"/>
        <w:jc w:val="both"/>
        <w:rPr>
          <w:sz w:val="24"/>
        </w:rPr>
      </w:pPr>
      <w:r>
        <w:rPr>
          <w:sz w:val="24"/>
        </w:rPr>
        <w:t xml:space="preserve">Wykonawca zapłaci Zamawiającemu karę umowną w wysokości 20 % </w:t>
      </w:r>
      <w:r w:rsidR="0035197E">
        <w:rPr>
          <w:sz w:val="24"/>
        </w:rPr>
        <w:t xml:space="preserve">całkowitego </w:t>
      </w:r>
      <w:r>
        <w:rPr>
          <w:sz w:val="24"/>
        </w:rPr>
        <w:t>wynagrodzenia brutto  ustalonego w § 8 ust. 1 umowy w przypadku  rozwiązania umowy lub odstąpienia od umowy z przyczyn leżących po stronie Wykonawcy.</w:t>
      </w:r>
    </w:p>
    <w:p w:rsidR="0036540E" w:rsidRDefault="0036540E" w:rsidP="0036540E">
      <w:pPr>
        <w:numPr>
          <w:ilvl w:val="0"/>
          <w:numId w:val="4"/>
        </w:numPr>
        <w:tabs>
          <w:tab w:val="clear" w:pos="720"/>
          <w:tab w:val="num" w:pos="426"/>
        </w:tabs>
        <w:ind w:left="426" w:hanging="426"/>
        <w:jc w:val="both"/>
        <w:rPr>
          <w:sz w:val="24"/>
        </w:rPr>
      </w:pPr>
      <w:r>
        <w:rPr>
          <w:sz w:val="24"/>
        </w:rPr>
        <w:t xml:space="preserve">Wykonawca zapłaci Zamawiającemu karę umowną za każdorazowy przypadek nienależytego wykonania umowy w wysokości 3% </w:t>
      </w:r>
      <w:r w:rsidR="0035197E">
        <w:rPr>
          <w:sz w:val="24"/>
        </w:rPr>
        <w:t>całkowitego</w:t>
      </w:r>
      <w:r w:rsidR="00A60A4B">
        <w:rPr>
          <w:sz w:val="24"/>
        </w:rPr>
        <w:t xml:space="preserve"> </w:t>
      </w:r>
      <w:r>
        <w:rPr>
          <w:sz w:val="24"/>
        </w:rPr>
        <w:t>wynagrodzenia brutto należnego za miesiąc, w którym nastąpiło nienależyte wykonanie umowy.</w:t>
      </w:r>
    </w:p>
    <w:p w:rsidR="0036540E" w:rsidRDefault="0036540E" w:rsidP="0036540E">
      <w:pPr>
        <w:numPr>
          <w:ilvl w:val="0"/>
          <w:numId w:val="4"/>
        </w:numPr>
        <w:tabs>
          <w:tab w:val="clear" w:pos="720"/>
          <w:tab w:val="num" w:pos="426"/>
        </w:tabs>
        <w:ind w:left="426" w:hanging="426"/>
        <w:jc w:val="both"/>
        <w:rPr>
          <w:sz w:val="24"/>
        </w:rPr>
      </w:pPr>
      <w:r>
        <w:rPr>
          <w:sz w:val="24"/>
        </w:rPr>
        <w:t>Przez nienależyte wykonanie umowy rozumie się wszelkie naruszenia prawa lub postanowień niniejszej umowy, a zwłaszcza zaniedbania powstałe przy realizacji umowy ze strony Wykonawcy, które spowodują straty w ochranianym mieniu lub substancji obiektów, a w szczególności: zaniedbanie lub zaniechanie podjęcia działań mających na celu ochronę mienia Zamawiającego przed kradzieżą, zniszczeniem, uszkodzeniem, nie podjęcie stosownych działań mających na celu zmniejszenie do minimum powstałych szkód bądź też niewłaściwe zabezpieczenie miejsca zdarzenia oraz nie powiadomienie stosownych służb o wystąpieniu zagrożenia lub szkody.</w:t>
      </w:r>
    </w:p>
    <w:p w:rsidR="0036540E" w:rsidRDefault="0036540E" w:rsidP="0036540E">
      <w:pPr>
        <w:numPr>
          <w:ilvl w:val="0"/>
          <w:numId w:val="4"/>
        </w:numPr>
        <w:tabs>
          <w:tab w:val="clear" w:pos="720"/>
          <w:tab w:val="num" w:pos="426"/>
        </w:tabs>
        <w:ind w:left="426" w:hanging="426"/>
        <w:jc w:val="both"/>
        <w:rPr>
          <w:sz w:val="24"/>
        </w:rPr>
      </w:pPr>
      <w:r>
        <w:rPr>
          <w:sz w:val="24"/>
        </w:rPr>
        <w:t>W przypadku odstąpienia od umowy przez Wykonawcę</w:t>
      </w:r>
      <w:r w:rsidR="005511B2">
        <w:rPr>
          <w:sz w:val="24"/>
        </w:rPr>
        <w:t xml:space="preserve">, Wykonawca zobowiązuje się </w:t>
      </w:r>
      <w:r w:rsidR="005D4441">
        <w:rPr>
          <w:sz w:val="24"/>
        </w:rPr>
        <w:t xml:space="preserve">wykonywać </w:t>
      </w:r>
      <w:r w:rsidR="005511B2">
        <w:rPr>
          <w:sz w:val="24"/>
        </w:rPr>
        <w:t xml:space="preserve">obowiązki określone w § 1 ust. 1 przez kolejne 24 godziny od chwili doręczenia oświadczenia o odstąpieniu od umowy Zamawiającemu. </w:t>
      </w:r>
      <w:r>
        <w:rPr>
          <w:sz w:val="24"/>
        </w:rPr>
        <w:t xml:space="preserve"> § 7 ust. 1 </w:t>
      </w:r>
      <w:r w:rsidR="005511B2">
        <w:rPr>
          <w:sz w:val="24"/>
        </w:rPr>
        <w:t>stosuje się</w:t>
      </w:r>
      <w:r>
        <w:rPr>
          <w:sz w:val="24"/>
        </w:rPr>
        <w:t>.</w:t>
      </w:r>
    </w:p>
    <w:p w:rsidR="0036540E" w:rsidRDefault="0036540E" w:rsidP="0036540E">
      <w:pPr>
        <w:numPr>
          <w:ilvl w:val="0"/>
          <w:numId w:val="4"/>
        </w:numPr>
        <w:tabs>
          <w:tab w:val="clear" w:pos="720"/>
          <w:tab w:val="num" w:pos="426"/>
        </w:tabs>
        <w:ind w:left="426" w:hanging="426"/>
        <w:jc w:val="both"/>
        <w:rPr>
          <w:sz w:val="24"/>
        </w:rPr>
      </w:pPr>
      <w:r>
        <w:rPr>
          <w:sz w:val="24"/>
        </w:rPr>
        <w:t>Wykonawca zapłaci karę umowną na konto Zamawiającego w terminie 7 dni od daty doręczenia pisemnego wezwania z określoną wysokością kary umownej.</w:t>
      </w:r>
    </w:p>
    <w:p w:rsidR="0036540E" w:rsidRDefault="0036540E" w:rsidP="0036540E">
      <w:pPr>
        <w:numPr>
          <w:ilvl w:val="0"/>
          <w:numId w:val="4"/>
        </w:numPr>
        <w:tabs>
          <w:tab w:val="clear" w:pos="720"/>
          <w:tab w:val="num" w:pos="426"/>
        </w:tabs>
        <w:ind w:left="426" w:hanging="426"/>
        <w:jc w:val="both"/>
        <w:rPr>
          <w:sz w:val="24"/>
        </w:rPr>
      </w:pPr>
      <w:r>
        <w:rPr>
          <w:sz w:val="24"/>
        </w:rPr>
        <w:t>Zamawiający ma prawo potrącenia kar umownych z wynagrodzenia Wykonawcy objętego fakturą lub z wniesionego zabezpieczenia należytego wykonania umowy bez uprzedniego powiadomienia o zamiarze dokonania potrącenia, na co Wykonawca wyraża zgodę.</w:t>
      </w:r>
    </w:p>
    <w:p w:rsidR="0036540E" w:rsidRDefault="0036540E" w:rsidP="0036540E">
      <w:pPr>
        <w:numPr>
          <w:ilvl w:val="0"/>
          <w:numId w:val="4"/>
        </w:numPr>
        <w:tabs>
          <w:tab w:val="clear" w:pos="720"/>
          <w:tab w:val="num" w:pos="426"/>
        </w:tabs>
        <w:ind w:left="426" w:hanging="426"/>
        <w:jc w:val="both"/>
        <w:rPr>
          <w:sz w:val="24"/>
        </w:rPr>
      </w:pPr>
      <w:r>
        <w:rPr>
          <w:sz w:val="24"/>
        </w:rPr>
        <w:t>Jeśli kary umowne nie pokryją poniesionej szkody, Zamawiający może dochodzić odszkodowania uzupełniającego do pełnej wysokości szkody.</w:t>
      </w:r>
    </w:p>
    <w:p w:rsidR="0036540E" w:rsidRDefault="0036540E" w:rsidP="0036540E">
      <w:pPr>
        <w:jc w:val="both"/>
        <w:rPr>
          <w:sz w:val="24"/>
        </w:rPr>
      </w:pPr>
    </w:p>
    <w:p w:rsidR="0036540E" w:rsidRDefault="0036540E" w:rsidP="0036540E">
      <w:pPr>
        <w:jc w:val="center"/>
        <w:rPr>
          <w:sz w:val="24"/>
        </w:rPr>
      </w:pPr>
      <w:r>
        <w:rPr>
          <w:sz w:val="24"/>
        </w:rPr>
        <w:t xml:space="preserve">§ 10 </w:t>
      </w:r>
    </w:p>
    <w:p w:rsidR="0036540E" w:rsidRDefault="0036540E" w:rsidP="0036540E">
      <w:pPr>
        <w:jc w:val="both"/>
        <w:rPr>
          <w:sz w:val="24"/>
        </w:rPr>
      </w:pPr>
    </w:p>
    <w:p w:rsidR="0036540E" w:rsidRDefault="0036540E" w:rsidP="0036540E">
      <w:pPr>
        <w:numPr>
          <w:ilvl w:val="0"/>
          <w:numId w:val="5"/>
        </w:numPr>
        <w:tabs>
          <w:tab w:val="clear" w:pos="720"/>
          <w:tab w:val="num" w:pos="426"/>
        </w:tabs>
        <w:ind w:left="426" w:hanging="426"/>
        <w:jc w:val="both"/>
        <w:rPr>
          <w:sz w:val="24"/>
        </w:rPr>
      </w:pPr>
      <w:r>
        <w:rPr>
          <w:sz w:val="24"/>
        </w:rPr>
        <w:t xml:space="preserve">Niezależnie od kar umownych przewidzianych w umowie w celu zapewnienia należytego wykonania umowy ustanawia się zabezpieczenie w wysokości 5% </w:t>
      </w:r>
      <w:r w:rsidR="005511B2">
        <w:rPr>
          <w:sz w:val="24"/>
        </w:rPr>
        <w:t xml:space="preserve">całkowitego </w:t>
      </w:r>
      <w:r>
        <w:rPr>
          <w:sz w:val="24"/>
        </w:rPr>
        <w:t xml:space="preserve">wynagrodzenia umownego brutto, określonego w § 8 ust. 1 to jest kwoty  </w:t>
      </w:r>
      <w:r w:rsidR="00244352">
        <w:rPr>
          <w:sz w:val="24"/>
        </w:rPr>
        <w:t>………………</w:t>
      </w:r>
      <w:r>
        <w:rPr>
          <w:sz w:val="24"/>
        </w:rPr>
        <w:t xml:space="preserve"> zł (słownie: </w:t>
      </w:r>
      <w:r w:rsidR="00244352">
        <w:rPr>
          <w:sz w:val="24"/>
        </w:rPr>
        <w:t>……………..</w:t>
      </w:r>
      <w:r>
        <w:rPr>
          <w:sz w:val="24"/>
        </w:rPr>
        <w:t>).</w:t>
      </w:r>
    </w:p>
    <w:p w:rsidR="005511B2" w:rsidRDefault="005511B2" w:rsidP="0036540E">
      <w:pPr>
        <w:numPr>
          <w:ilvl w:val="0"/>
          <w:numId w:val="5"/>
        </w:numPr>
        <w:tabs>
          <w:tab w:val="clear" w:pos="720"/>
          <w:tab w:val="num" w:pos="426"/>
        </w:tabs>
        <w:ind w:left="426" w:hanging="426"/>
        <w:jc w:val="both"/>
        <w:rPr>
          <w:sz w:val="24"/>
        </w:rPr>
      </w:pPr>
      <w:r>
        <w:rPr>
          <w:sz w:val="24"/>
        </w:rPr>
        <w:t>Wykonawca wnosi zabezpieczenie należytego wykonania umowy na konto</w:t>
      </w:r>
      <w:r w:rsidR="0024518C">
        <w:rPr>
          <w:sz w:val="24"/>
        </w:rPr>
        <w:t xml:space="preserve"> </w:t>
      </w:r>
      <w:r w:rsidR="00244352">
        <w:rPr>
          <w:sz w:val="24"/>
        </w:rPr>
        <w:t>……………………………………………………</w:t>
      </w:r>
      <w:r w:rsidR="001123D3">
        <w:rPr>
          <w:sz w:val="24"/>
        </w:rPr>
        <w:t xml:space="preserve"> </w:t>
      </w:r>
      <w:r w:rsidR="00692F3B">
        <w:rPr>
          <w:sz w:val="24"/>
        </w:rPr>
        <w:t>w terminie 3 dni od dnia podpisania umowy.</w:t>
      </w:r>
    </w:p>
    <w:p w:rsidR="005511B2" w:rsidRDefault="005511B2" w:rsidP="0036540E">
      <w:pPr>
        <w:numPr>
          <w:ilvl w:val="0"/>
          <w:numId w:val="5"/>
        </w:numPr>
        <w:tabs>
          <w:tab w:val="clear" w:pos="720"/>
          <w:tab w:val="num" w:pos="426"/>
        </w:tabs>
        <w:ind w:left="426" w:hanging="426"/>
        <w:jc w:val="both"/>
        <w:rPr>
          <w:sz w:val="24"/>
        </w:rPr>
      </w:pPr>
      <w:r w:rsidRPr="005511B2">
        <w:rPr>
          <w:sz w:val="24"/>
        </w:rPr>
        <w:t xml:space="preserve"> </w:t>
      </w:r>
      <w:r w:rsidR="0036540E" w:rsidRPr="005511B2">
        <w:rPr>
          <w:sz w:val="24"/>
        </w:rPr>
        <w:t>Zabezpieczenie należ</w:t>
      </w:r>
      <w:bookmarkStart w:id="0" w:name="_GoBack"/>
      <w:bookmarkEnd w:id="0"/>
      <w:r w:rsidR="0036540E" w:rsidRPr="005511B2">
        <w:rPr>
          <w:sz w:val="24"/>
        </w:rPr>
        <w:t>ytego wykonania umowy zostanie zwrócone Wykonawcy w terminie 30 dni od dnia rozwiązania umowy pod warunkiem uznania umowy przez Zamawiającego za należycie wykonaną przez Wykonawcę</w:t>
      </w:r>
      <w:r w:rsidRPr="005511B2">
        <w:rPr>
          <w:sz w:val="24"/>
        </w:rPr>
        <w:t xml:space="preserve"> w kwocie pomniejszonej o koszt prowadzenia rachunku i </w:t>
      </w:r>
      <w:r w:rsidR="005D4441">
        <w:rPr>
          <w:sz w:val="24"/>
        </w:rPr>
        <w:t>sporządzenia przelewu</w:t>
      </w:r>
      <w:r w:rsidRPr="005511B2">
        <w:rPr>
          <w:sz w:val="24"/>
        </w:rPr>
        <w:t>.</w:t>
      </w:r>
      <w:r w:rsidR="0036540E" w:rsidRPr="005511B2">
        <w:rPr>
          <w:sz w:val="24"/>
        </w:rPr>
        <w:t xml:space="preserve"> </w:t>
      </w:r>
    </w:p>
    <w:p w:rsidR="0036540E" w:rsidRPr="005511B2" w:rsidRDefault="0036540E" w:rsidP="005511B2">
      <w:pPr>
        <w:numPr>
          <w:ilvl w:val="0"/>
          <w:numId w:val="5"/>
        </w:numPr>
        <w:tabs>
          <w:tab w:val="clear" w:pos="720"/>
          <w:tab w:val="num" w:pos="426"/>
        </w:tabs>
        <w:ind w:left="426" w:hanging="426"/>
        <w:jc w:val="both"/>
        <w:rPr>
          <w:sz w:val="24"/>
        </w:rPr>
      </w:pPr>
      <w:r w:rsidRPr="005511B2">
        <w:rPr>
          <w:sz w:val="24"/>
        </w:rPr>
        <w:t>Zabezpieczenie, o którym mowa w ust. 1 niniejszego paragrafu służy pokryciu wszelkich roszczeń z tytułu niewykonania lub nienależytego wykonania niniejszej umowy oraz roszczeń osób trzecich.</w:t>
      </w:r>
    </w:p>
    <w:p w:rsidR="0036540E" w:rsidRDefault="0036540E" w:rsidP="0036540E">
      <w:pPr>
        <w:numPr>
          <w:ilvl w:val="0"/>
          <w:numId w:val="5"/>
        </w:numPr>
        <w:tabs>
          <w:tab w:val="clear" w:pos="720"/>
          <w:tab w:val="num" w:pos="426"/>
        </w:tabs>
        <w:ind w:left="426" w:hanging="426"/>
        <w:jc w:val="both"/>
        <w:rPr>
          <w:sz w:val="24"/>
        </w:rPr>
      </w:pPr>
      <w:r>
        <w:rPr>
          <w:sz w:val="24"/>
        </w:rPr>
        <w:t>Jeżeli szkoda przekracza kwotę zabezpieczenia należytego wykonania umowy Zamawiający może żądać od Wykonawcy odszkodowania uzupełniającego.</w:t>
      </w:r>
    </w:p>
    <w:p w:rsidR="0036540E" w:rsidRDefault="0036540E" w:rsidP="0036540E">
      <w:pPr>
        <w:jc w:val="both"/>
        <w:rPr>
          <w:sz w:val="24"/>
        </w:rPr>
      </w:pPr>
    </w:p>
    <w:p w:rsidR="0036540E" w:rsidRDefault="0036540E" w:rsidP="0036540E">
      <w:pPr>
        <w:jc w:val="center"/>
        <w:rPr>
          <w:sz w:val="24"/>
        </w:rPr>
      </w:pPr>
      <w:r>
        <w:rPr>
          <w:sz w:val="24"/>
        </w:rPr>
        <w:t>§ 11</w:t>
      </w:r>
    </w:p>
    <w:p w:rsidR="0036540E" w:rsidRDefault="0036540E" w:rsidP="0036540E">
      <w:pPr>
        <w:jc w:val="center"/>
        <w:rPr>
          <w:sz w:val="24"/>
        </w:rPr>
      </w:pPr>
    </w:p>
    <w:p w:rsidR="0036540E" w:rsidRDefault="0036540E" w:rsidP="0036540E">
      <w:pPr>
        <w:rPr>
          <w:sz w:val="24"/>
        </w:rPr>
      </w:pPr>
      <w:r>
        <w:rPr>
          <w:sz w:val="24"/>
        </w:rPr>
        <w:t>Bez pisemnej zgody Zamawiającego Wykonawca nie ma prawa przelewu wierzytelności na osobę trzecią.</w:t>
      </w:r>
    </w:p>
    <w:p w:rsidR="0036540E" w:rsidRDefault="0036540E" w:rsidP="0036540E">
      <w:pPr>
        <w:rPr>
          <w:sz w:val="24"/>
        </w:rPr>
      </w:pPr>
    </w:p>
    <w:p w:rsidR="0036540E" w:rsidRDefault="0036540E" w:rsidP="0036540E">
      <w:pPr>
        <w:jc w:val="center"/>
        <w:rPr>
          <w:sz w:val="24"/>
        </w:rPr>
      </w:pPr>
      <w:r>
        <w:rPr>
          <w:sz w:val="24"/>
        </w:rPr>
        <w:t>§ 12</w:t>
      </w:r>
    </w:p>
    <w:p w:rsidR="0036540E" w:rsidRDefault="0036540E" w:rsidP="0036540E">
      <w:pPr>
        <w:jc w:val="both"/>
        <w:rPr>
          <w:sz w:val="24"/>
        </w:rPr>
      </w:pPr>
    </w:p>
    <w:p w:rsidR="0036540E" w:rsidRDefault="0036540E" w:rsidP="0036540E">
      <w:pPr>
        <w:numPr>
          <w:ilvl w:val="0"/>
          <w:numId w:val="6"/>
        </w:numPr>
        <w:tabs>
          <w:tab w:val="clear" w:pos="720"/>
          <w:tab w:val="num" w:pos="426"/>
        </w:tabs>
        <w:ind w:left="426" w:hanging="426"/>
        <w:jc w:val="both"/>
        <w:rPr>
          <w:sz w:val="24"/>
        </w:rPr>
      </w:pPr>
      <w:r>
        <w:rPr>
          <w:sz w:val="24"/>
        </w:rPr>
        <w:t>W sprawach nieuregulowanych niniejszą umową będą miały zastosowanie przepisy Prawa zamówień publicznych i przepisy kodeksu cywilnego.</w:t>
      </w:r>
    </w:p>
    <w:p w:rsidR="0036540E" w:rsidRDefault="0036540E" w:rsidP="0036540E">
      <w:pPr>
        <w:numPr>
          <w:ilvl w:val="0"/>
          <w:numId w:val="6"/>
        </w:numPr>
        <w:tabs>
          <w:tab w:val="clear" w:pos="720"/>
          <w:tab w:val="num" w:pos="426"/>
        </w:tabs>
        <w:ind w:left="426" w:hanging="426"/>
        <w:jc w:val="both"/>
        <w:rPr>
          <w:sz w:val="24"/>
        </w:rPr>
      </w:pPr>
      <w:r>
        <w:rPr>
          <w:sz w:val="24"/>
        </w:rPr>
        <w:t>Wszelkie zmiany niniejszej umowy muszą być zgodne z prawem zamówień publicznych i wymagają formy pisemnej pod rygorem nieważności.</w:t>
      </w:r>
    </w:p>
    <w:p w:rsidR="0036540E" w:rsidRDefault="0036540E" w:rsidP="0036540E">
      <w:pPr>
        <w:numPr>
          <w:ilvl w:val="0"/>
          <w:numId w:val="6"/>
        </w:numPr>
        <w:tabs>
          <w:tab w:val="clear" w:pos="720"/>
          <w:tab w:val="num" w:pos="426"/>
        </w:tabs>
        <w:ind w:left="426" w:hanging="426"/>
        <w:jc w:val="both"/>
        <w:rPr>
          <w:sz w:val="24"/>
        </w:rPr>
      </w:pPr>
      <w:r>
        <w:rPr>
          <w:sz w:val="24"/>
        </w:rPr>
        <w:lastRenderedPageBreak/>
        <w:t xml:space="preserve">Ewentualne spory dotyczące realizacji postanowień umowy rozstrzygać będzie sąd powszechny właściwy dla siedziby </w:t>
      </w:r>
      <w:r w:rsidR="00E57B2B">
        <w:rPr>
          <w:sz w:val="24"/>
        </w:rPr>
        <w:t>Biura</w:t>
      </w:r>
      <w:r>
        <w:rPr>
          <w:sz w:val="24"/>
        </w:rPr>
        <w:t>.</w:t>
      </w:r>
    </w:p>
    <w:p w:rsidR="0036540E" w:rsidRDefault="0036540E" w:rsidP="0036540E">
      <w:pPr>
        <w:jc w:val="both"/>
        <w:rPr>
          <w:sz w:val="24"/>
        </w:rPr>
      </w:pPr>
    </w:p>
    <w:p w:rsidR="0036540E" w:rsidRDefault="0036540E" w:rsidP="0036540E">
      <w:pPr>
        <w:jc w:val="center"/>
        <w:rPr>
          <w:sz w:val="24"/>
        </w:rPr>
      </w:pPr>
      <w:r>
        <w:rPr>
          <w:sz w:val="24"/>
        </w:rPr>
        <w:t>§ 13</w:t>
      </w:r>
    </w:p>
    <w:p w:rsidR="0036540E" w:rsidRDefault="0036540E" w:rsidP="0036540E">
      <w:pPr>
        <w:jc w:val="both"/>
        <w:rPr>
          <w:sz w:val="24"/>
        </w:rPr>
      </w:pPr>
    </w:p>
    <w:p w:rsidR="00244352" w:rsidRDefault="0036540E" w:rsidP="0036540E">
      <w:pPr>
        <w:jc w:val="both"/>
        <w:rPr>
          <w:sz w:val="24"/>
        </w:rPr>
      </w:pPr>
      <w:r>
        <w:rPr>
          <w:sz w:val="24"/>
        </w:rPr>
        <w:t xml:space="preserve">W razie utraty przez Wykonawcę </w:t>
      </w:r>
      <w:r>
        <w:rPr>
          <w:color w:val="000000"/>
          <w:sz w:val="24"/>
        </w:rPr>
        <w:t>koncesji na prowadzenie działalności gospodarczej w zakresie usług ochrony osób i mienia</w:t>
      </w:r>
      <w:r>
        <w:rPr>
          <w:color w:val="FF0000"/>
          <w:sz w:val="24"/>
        </w:rPr>
        <w:t xml:space="preserve"> </w:t>
      </w:r>
      <w:r>
        <w:rPr>
          <w:sz w:val="24"/>
        </w:rPr>
        <w:t xml:space="preserve">umowa niniejsza ulega rozwiązaniu w trybie natychmiastowym, co rodzi skutki przewidziane w § 9 ust. 1 niniejszej umowy. W przypadku rozwiązania umowy, o którym mowa powyżej, Wykonawca może żądać wyłącznie wynagrodzenia należnego </w:t>
      </w:r>
      <w:r w:rsidR="00692F3B">
        <w:rPr>
          <w:sz w:val="24"/>
        </w:rPr>
        <w:t>z tytułu wykonania części umowy.</w:t>
      </w:r>
    </w:p>
    <w:p w:rsidR="0036540E" w:rsidRDefault="0036540E" w:rsidP="0036540E">
      <w:pPr>
        <w:jc w:val="both"/>
        <w:rPr>
          <w:sz w:val="24"/>
        </w:rPr>
      </w:pPr>
    </w:p>
    <w:p w:rsidR="0036540E" w:rsidRPr="003D3F4A" w:rsidRDefault="0036540E" w:rsidP="0036540E">
      <w:pPr>
        <w:tabs>
          <w:tab w:val="left" w:pos="360"/>
        </w:tabs>
        <w:jc w:val="center"/>
        <w:rPr>
          <w:sz w:val="24"/>
          <w:szCs w:val="24"/>
          <w:lang w:eastAsia="zh-CN"/>
        </w:rPr>
      </w:pPr>
      <w:r w:rsidRPr="003D3F4A">
        <w:rPr>
          <w:sz w:val="24"/>
          <w:szCs w:val="24"/>
        </w:rPr>
        <w:sym w:font="Times New Roman" w:char="00A7"/>
      </w:r>
      <w:r w:rsidRPr="003D3F4A">
        <w:rPr>
          <w:sz w:val="24"/>
          <w:szCs w:val="24"/>
        </w:rPr>
        <w:t xml:space="preserve"> 14</w:t>
      </w:r>
    </w:p>
    <w:p w:rsidR="0036540E" w:rsidRPr="009170BB" w:rsidRDefault="0036540E" w:rsidP="0036540E">
      <w:pPr>
        <w:tabs>
          <w:tab w:val="left" w:pos="360"/>
        </w:tabs>
        <w:jc w:val="center"/>
        <w:rPr>
          <w:b/>
          <w:sz w:val="24"/>
          <w:szCs w:val="24"/>
          <w:lang w:eastAsia="zh-CN"/>
        </w:rPr>
      </w:pPr>
    </w:p>
    <w:p w:rsidR="0036540E" w:rsidRPr="009170BB" w:rsidRDefault="0036540E" w:rsidP="0036540E">
      <w:pPr>
        <w:jc w:val="both"/>
        <w:rPr>
          <w:sz w:val="24"/>
          <w:szCs w:val="24"/>
          <w:lang w:eastAsia="zh-CN"/>
        </w:rPr>
      </w:pPr>
      <w:r w:rsidRPr="009170BB">
        <w:rPr>
          <w:sz w:val="24"/>
          <w:szCs w:val="24"/>
          <w:lang w:eastAsia="zh-CN"/>
        </w:rPr>
        <w:t>1.  Zamawiający ma prawo rozwiązać umowę ze skutkiem natychmiastowym    w przypadk</w:t>
      </w:r>
      <w:r>
        <w:rPr>
          <w:sz w:val="24"/>
          <w:szCs w:val="24"/>
          <w:lang w:eastAsia="zh-CN"/>
        </w:rPr>
        <w:t>u</w:t>
      </w:r>
      <w:r w:rsidRPr="009170BB">
        <w:rPr>
          <w:sz w:val="24"/>
          <w:szCs w:val="24"/>
          <w:lang w:eastAsia="zh-CN"/>
        </w:rPr>
        <w:t>:</w:t>
      </w:r>
    </w:p>
    <w:p w:rsidR="0036540E" w:rsidRDefault="0036540E" w:rsidP="0036540E">
      <w:pPr>
        <w:jc w:val="both"/>
        <w:rPr>
          <w:sz w:val="24"/>
          <w:szCs w:val="24"/>
          <w:lang w:eastAsia="zh-CN"/>
        </w:rPr>
      </w:pPr>
      <w:r w:rsidRPr="009170BB">
        <w:rPr>
          <w:sz w:val="24"/>
          <w:szCs w:val="24"/>
          <w:lang w:eastAsia="zh-CN"/>
        </w:rPr>
        <w:t xml:space="preserve">       1) </w:t>
      </w:r>
      <w:r>
        <w:rPr>
          <w:sz w:val="24"/>
          <w:szCs w:val="24"/>
          <w:lang w:eastAsia="zh-CN"/>
        </w:rPr>
        <w:t xml:space="preserve">gdy Wykonawca, pomimo </w:t>
      </w:r>
      <w:r w:rsidRPr="009170BB">
        <w:rPr>
          <w:sz w:val="24"/>
          <w:szCs w:val="24"/>
          <w:lang w:eastAsia="zh-CN"/>
        </w:rPr>
        <w:t xml:space="preserve">co najmniej trzykrotnego </w:t>
      </w:r>
      <w:r>
        <w:rPr>
          <w:sz w:val="24"/>
          <w:szCs w:val="24"/>
          <w:lang w:eastAsia="zh-CN"/>
        </w:rPr>
        <w:t xml:space="preserve">wezwania nienależycie wykonuje  </w:t>
      </w:r>
    </w:p>
    <w:p w:rsidR="0036540E" w:rsidRDefault="0036540E" w:rsidP="0036540E">
      <w:pPr>
        <w:jc w:val="both"/>
        <w:rPr>
          <w:sz w:val="24"/>
          <w:szCs w:val="24"/>
          <w:lang w:eastAsia="zh-CN"/>
        </w:rPr>
      </w:pPr>
      <w:r>
        <w:rPr>
          <w:sz w:val="24"/>
          <w:szCs w:val="24"/>
          <w:lang w:eastAsia="zh-CN"/>
        </w:rPr>
        <w:t xml:space="preserve">           umowę, w szczególności niezgodnie z umową wypełnia obowiązki wskazane w  § 9  ust. 3  </w:t>
      </w:r>
    </w:p>
    <w:p w:rsidR="0036540E" w:rsidRPr="009170BB" w:rsidRDefault="0036540E" w:rsidP="0036540E">
      <w:pPr>
        <w:jc w:val="both"/>
        <w:rPr>
          <w:sz w:val="24"/>
          <w:szCs w:val="24"/>
          <w:lang w:eastAsia="zh-CN"/>
        </w:rPr>
      </w:pPr>
      <w:r>
        <w:rPr>
          <w:sz w:val="24"/>
          <w:szCs w:val="24"/>
          <w:lang w:eastAsia="zh-CN"/>
        </w:rPr>
        <w:t xml:space="preserve">           umowy,</w:t>
      </w:r>
    </w:p>
    <w:p w:rsidR="0036540E" w:rsidRDefault="0036540E" w:rsidP="0036540E">
      <w:pPr>
        <w:jc w:val="both"/>
        <w:rPr>
          <w:sz w:val="24"/>
          <w:szCs w:val="24"/>
          <w:lang w:eastAsia="zh-CN"/>
        </w:rPr>
      </w:pPr>
      <w:r w:rsidRPr="009170BB">
        <w:rPr>
          <w:sz w:val="24"/>
          <w:szCs w:val="24"/>
          <w:lang w:eastAsia="zh-CN"/>
        </w:rPr>
        <w:t xml:space="preserve">       2) </w:t>
      </w:r>
      <w:r>
        <w:rPr>
          <w:sz w:val="24"/>
          <w:szCs w:val="24"/>
          <w:lang w:eastAsia="zh-CN"/>
        </w:rPr>
        <w:t xml:space="preserve">co najmniej dwukrotnego nie stawienia się pracownika Wykonawcy do siedziby  </w:t>
      </w:r>
    </w:p>
    <w:p w:rsidR="0036540E" w:rsidRPr="009170BB" w:rsidRDefault="0036540E" w:rsidP="0036540E">
      <w:pPr>
        <w:jc w:val="both"/>
        <w:rPr>
          <w:sz w:val="24"/>
          <w:szCs w:val="24"/>
          <w:lang w:eastAsia="zh-CN"/>
        </w:rPr>
      </w:pPr>
      <w:r>
        <w:rPr>
          <w:sz w:val="24"/>
          <w:szCs w:val="24"/>
          <w:lang w:eastAsia="zh-CN"/>
        </w:rPr>
        <w:t xml:space="preserve">           Zamawiającego celem sprawowania ochrony,</w:t>
      </w:r>
    </w:p>
    <w:p w:rsidR="0036540E" w:rsidRDefault="0036540E" w:rsidP="0036540E">
      <w:pPr>
        <w:jc w:val="both"/>
        <w:rPr>
          <w:sz w:val="24"/>
          <w:szCs w:val="24"/>
          <w:lang w:eastAsia="zh-CN"/>
        </w:rPr>
      </w:pPr>
      <w:r w:rsidRPr="009170BB">
        <w:rPr>
          <w:sz w:val="24"/>
          <w:szCs w:val="24"/>
          <w:lang w:eastAsia="zh-CN"/>
        </w:rPr>
        <w:t xml:space="preserve">       </w:t>
      </w:r>
      <w:r w:rsidR="00E57B2B">
        <w:rPr>
          <w:sz w:val="24"/>
          <w:szCs w:val="24"/>
          <w:lang w:eastAsia="zh-CN"/>
        </w:rPr>
        <w:t>3) nie</w:t>
      </w:r>
      <w:r w:rsidRPr="009170BB">
        <w:rPr>
          <w:sz w:val="24"/>
          <w:szCs w:val="24"/>
          <w:lang w:eastAsia="zh-CN"/>
        </w:rPr>
        <w:t xml:space="preserve">prowadzenia dokumentacji </w:t>
      </w:r>
      <w:r>
        <w:rPr>
          <w:sz w:val="24"/>
          <w:szCs w:val="24"/>
          <w:lang w:eastAsia="zh-CN"/>
        </w:rPr>
        <w:t xml:space="preserve">określonej w Instrukcjach: kontroli ruchu osobowego –  </w:t>
      </w:r>
    </w:p>
    <w:p w:rsidR="0036540E" w:rsidRPr="009170BB" w:rsidRDefault="0036540E" w:rsidP="0036540E">
      <w:pPr>
        <w:jc w:val="both"/>
        <w:rPr>
          <w:sz w:val="24"/>
          <w:szCs w:val="24"/>
          <w:lang w:eastAsia="zh-CN"/>
        </w:rPr>
      </w:pPr>
      <w:r>
        <w:rPr>
          <w:sz w:val="24"/>
          <w:szCs w:val="24"/>
          <w:lang w:eastAsia="zh-CN"/>
        </w:rPr>
        <w:t xml:space="preserve">           materiałowego i zasad gospodarki kluczami lub dopuszczenia się zaniedbań w jej  prowadzeniu,</w:t>
      </w:r>
    </w:p>
    <w:p w:rsidR="0036540E" w:rsidRDefault="00E57B2B" w:rsidP="0036540E">
      <w:pPr>
        <w:ind w:left="709" w:hanging="283"/>
        <w:rPr>
          <w:sz w:val="24"/>
          <w:szCs w:val="24"/>
          <w:lang w:eastAsia="zh-CN"/>
        </w:rPr>
      </w:pPr>
      <w:r>
        <w:rPr>
          <w:sz w:val="24"/>
          <w:szCs w:val="24"/>
          <w:lang w:eastAsia="zh-CN"/>
        </w:rPr>
        <w:t>4) nie</w:t>
      </w:r>
      <w:r w:rsidR="0036540E" w:rsidRPr="009170BB">
        <w:rPr>
          <w:sz w:val="24"/>
          <w:szCs w:val="24"/>
          <w:lang w:eastAsia="zh-CN"/>
        </w:rPr>
        <w:t xml:space="preserve">powiadamiania Zamawiającego o zmianie adresu, </w:t>
      </w:r>
      <w:r w:rsidR="0036540E">
        <w:rPr>
          <w:sz w:val="24"/>
          <w:szCs w:val="24"/>
          <w:lang w:eastAsia="zh-CN"/>
        </w:rPr>
        <w:t xml:space="preserve">kontaktu telefonicznego, danych </w:t>
      </w:r>
      <w:r w:rsidR="0036540E" w:rsidRPr="009170BB">
        <w:rPr>
          <w:sz w:val="24"/>
          <w:szCs w:val="24"/>
          <w:lang w:eastAsia="zh-CN"/>
        </w:rPr>
        <w:t>osoby odpowiedzialnej za wykonanie usługi po stronie   Wykonawcy.</w:t>
      </w:r>
    </w:p>
    <w:p w:rsidR="00E57B2B" w:rsidRDefault="00E57B2B" w:rsidP="0036540E">
      <w:pPr>
        <w:ind w:left="709" w:hanging="283"/>
        <w:rPr>
          <w:sz w:val="24"/>
          <w:szCs w:val="24"/>
          <w:lang w:eastAsia="zh-CN"/>
        </w:rPr>
      </w:pPr>
      <w:r>
        <w:rPr>
          <w:sz w:val="24"/>
          <w:szCs w:val="24"/>
          <w:lang w:eastAsia="zh-CN"/>
        </w:rPr>
        <w:t>5) działania na  szkodę Zamawiającego,</w:t>
      </w:r>
    </w:p>
    <w:p w:rsidR="00E57B2B" w:rsidRPr="009170BB" w:rsidRDefault="00A60A4B" w:rsidP="00A60A4B">
      <w:pPr>
        <w:ind w:left="709" w:hanging="283"/>
        <w:rPr>
          <w:sz w:val="24"/>
          <w:szCs w:val="24"/>
          <w:lang w:eastAsia="zh-CN"/>
        </w:rPr>
      </w:pPr>
      <w:r>
        <w:rPr>
          <w:sz w:val="24"/>
          <w:szCs w:val="24"/>
          <w:lang w:eastAsia="zh-CN"/>
        </w:rPr>
        <w:t>6) n</w:t>
      </w:r>
      <w:r w:rsidR="00E57B2B">
        <w:rPr>
          <w:sz w:val="24"/>
          <w:szCs w:val="24"/>
          <w:lang w:eastAsia="zh-CN"/>
        </w:rPr>
        <w:t>aruszenia obowiązku zachowania tajemnicy.</w:t>
      </w:r>
    </w:p>
    <w:p w:rsidR="0036540E" w:rsidRDefault="0036540E" w:rsidP="0036540E">
      <w:pPr>
        <w:jc w:val="both"/>
        <w:rPr>
          <w:sz w:val="24"/>
          <w:szCs w:val="24"/>
          <w:lang w:eastAsia="zh-CN"/>
        </w:rPr>
      </w:pPr>
      <w:r w:rsidRPr="009170BB">
        <w:rPr>
          <w:sz w:val="24"/>
          <w:szCs w:val="24"/>
          <w:lang w:eastAsia="zh-CN"/>
        </w:rPr>
        <w:t>2.  W przypadku rozwiązania umowy w</w:t>
      </w:r>
      <w:r>
        <w:rPr>
          <w:sz w:val="24"/>
          <w:szCs w:val="24"/>
          <w:lang w:eastAsia="zh-CN"/>
        </w:rPr>
        <w:t xml:space="preserve"> trybie natychmiastowym przez Zamawiającego</w:t>
      </w:r>
    </w:p>
    <w:p w:rsidR="0036540E" w:rsidRDefault="0036540E" w:rsidP="0036540E">
      <w:pPr>
        <w:jc w:val="both"/>
        <w:rPr>
          <w:sz w:val="24"/>
          <w:szCs w:val="24"/>
          <w:lang w:eastAsia="zh-CN"/>
        </w:rPr>
      </w:pPr>
      <w:r>
        <w:rPr>
          <w:sz w:val="24"/>
          <w:szCs w:val="24"/>
          <w:lang w:eastAsia="zh-CN"/>
        </w:rPr>
        <w:t xml:space="preserve">     </w:t>
      </w:r>
      <w:r w:rsidRPr="009170BB">
        <w:rPr>
          <w:sz w:val="24"/>
          <w:szCs w:val="24"/>
          <w:lang w:eastAsia="zh-CN"/>
        </w:rPr>
        <w:t xml:space="preserve">w okolicznościach określonych w ust. 1, Wykonawca zapłaci  Zamawiającemu karę umowną </w:t>
      </w:r>
    </w:p>
    <w:p w:rsidR="0036540E" w:rsidRPr="009170BB" w:rsidRDefault="0036540E" w:rsidP="0036540E">
      <w:pPr>
        <w:jc w:val="both"/>
        <w:rPr>
          <w:sz w:val="24"/>
          <w:szCs w:val="24"/>
          <w:lang w:eastAsia="zh-CN"/>
        </w:rPr>
      </w:pPr>
      <w:r>
        <w:rPr>
          <w:sz w:val="24"/>
          <w:szCs w:val="24"/>
          <w:lang w:eastAsia="zh-CN"/>
        </w:rPr>
        <w:t xml:space="preserve">     </w:t>
      </w:r>
      <w:r w:rsidRPr="009170BB">
        <w:rPr>
          <w:sz w:val="24"/>
          <w:szCs w:val="24"/>
          <w:lang w:eastAsia="zh-CN"/>
        </w:rPr>
        <w:t xml:space="preserve">w wysokości 10% </w:t>
      </w:r>
      <w:r w:rsidR="00E57B2B">
        <w:rPr>
          <w:sz w:val="24"/>
          <w:szCs w:val="24"/>
          <w:lang w:eastAsia="zh-CN"/>
        </w:rPr>
        <w:t xml:space="preserve">całkowitej </w:t>
      </w:r>
      <w:r w:rsidRPr="009170BB">
        <w:rPr>
          <w:sz w:val="24"/>
          <w:szCs w:val="24"/>
          <w:lang w:eastAsia="zh-CN"/>
        </w:rPr>
        <w:t xml:space="preserve">wartości umowy określonej  w </w:t>
      </w:r>
      <w:r w:rsidRPr="009170BB">
        <w:rPr>
          <w:sz w:val="24"/>
          <w:szCs w:val="24"/>
        </w:rPr>
        <w:sym w:font="Times New Roman" w:char="00A7"/>
      </w:r>
      <w:r>
        <w:rPr>
          <w:sz w:val="24"/>
          <w:szCs w:val="24"/>
        </w:rPr>
        <w:t xml:space="preserve">  8</w:t>
      </w:r>
      <w:r w:rsidRPr="009170BB">
        <w:rPr>
          <w:sz w:val="24"/>
          <w:szCs w:val="24"/>
        </w:rPr>
        <w:t xml:space="preserve"> ust. </w:t>
      </w:r>
      <w:r>
        <w:rPr>
          <w:sz w:val="24"/>
          <w:szCs w:val="24"/>
        </w:rPr>
        <w:t>1</w:t>
      </w:r>
      <w:r w:rsidRPr="009170BB">
        <w:rPr>
          <w:sz w:val="24"/>
          <w:szCs w:val="24"/>
        </w:rPr>
        <w:t xml:space="preserve"> umowy.</w:t>
      </w:r>
    </w:p>
    <w:p w:rsidR="0036540E" w:rsidRDefault="0036540E" w:rsidP="0036540E">
      <w:pPr>
        <w:overflowPunct w:val="0"/>
        <w:autoSpaceDE w:val="0"/>
        <w:autoSpaceDN w:val="0"/>
        <w:adjustRightInd w:val="0"/>
        <w:jc w:val="both"/>
        <w:textAlignment w:val="baseline"/>
        <w:rPr>
          <w:sz w:val="24"/>
          <w:szCs w:val="24"/>
          <w:lang w:eastAsia="zh-CN"/>
        </w:rPr>
      </w:pPr>
      <w:r>
        <w:rPr>
          <w:sz w:val="24"/>
          <w:szCs w:val="24"/>
        </w:rPr>
        <w:t xml:space="preserve">3.   </w:t>
      </w:r>
      <w:r w:rsidRPr="009170BB">
        <w:rPr>
          <w:sz w:val="24"/>
          <w:szCs w:val="24"/>
        </w:rPr>
        <w:t>W przypadku naruszenia postanowi</w:t>
      </w:r>
      <w:r>
        <w:rPr>
          <w:sz w:val="24"/>
          <w:szCs w:val="24"/>
        </w:rPr>
        <w:t xml:space="preserve">eń umowy lub przepisów prawa </w:t>
      </w:r>
      <w:r w:rsidRPr="009170BB">
        <w:rPr>
          <w:sz w:val="24"/>
          <w:szCs w:val="24"/>
          <w:lang w:eastAsia="zh-CN"/>
        </w:rPr>
        <w:t xml:space="preserve">Zamawiający ma prawo </w:t>
      </w:r>
      <w:r>
        <w:rPr>
          <w:sz w:val="24"/>
          <w:szCs w:val="24"/>
          <w:lang w:eastAsia="zh-CN"/>
        </w:rPr>
        <w:t xml:space="preserve">  </w:t>
      </w:r>
    </w:p>
    <w:p w:rsidR="0036540E" w:rsidRDefault="0036540E" w:rsidP="0036540E">
      <w:pPr>
        <w:overflowPunct w:val="0"/>
        <w:autoSpaceDE w:val="0"/>
        <w:autoSpaceDN w:val="0"/>
        <w:adjustRightInd w:val="0"/>
        <w:jc w:val="both"/>
        <w:textAlignment w:val="baseline"/>
        <w:rPr>
          <w:sz w:val="24"/>
          <w:szCs w:val="24"/>
          <w:lang w:eastAsia="zh-CN"/>
        </w:rPr>
      </w:pPr>
      <w:r>
        <w:rPr>
          <w:sz w:val="24"/>
          <w:szCs w:val="24"/>
          <w:lang w:eastAsia="zh-CN"/>
        </w:rPr>
        <w:t xml:space="preserve">      o</w:t>
      </w:r>
      <w:r w:rsidRPr="009170BB">
        <w:rPr>
          <w:sz w:val="24"/>
          <w:szCs w:val="24"/>
          <w:lang w:eastAsia="zh-CN"/>
        </w:rPr>
        <w:t xml:space="preserve">dstąpić od umowy </w:t>
      </w:r>
      <w:r>
        <w:rPr>
          <w:sz w:val="24"/>
          <w:szCs w:val="24"/>
          <w:lang w:eastAsia="zh-CN"/>
        </w:rPr>
        <w:t xml:space="preserve">ze skutkiem natychmiastowym bez </w:t>
      </w:r>
      <w:r w:rsidRPr="009170BB">
        <w:rPr>
          <w:sz w:val="24"/>
          <w:szCs w:val="24"/>
          <w:lang w:eastAsia="zh-CN"/>
        </w:rPr>
        <w:t xml:space="preserve">wypowiedzenia lub zlecić wykonanie </w:t>
      </w:r>
      <w:r>
        <w:rPr>
          <w:sz w:val="24"/>
          <w:szCs w:val="24"/>
          <w:lang w:eastAsia="zh-CN"/>
        </w:rPr>
        <w:t xml:space="preserve"> </w:t>
      </w:r>
    </w:p>
    <w:p w:rsidR="0036540E" w:rsidRPr="009170BB" w:rsidRDefault="0036540E" w:rsidP="0036540E">
      <w:pPr>
        <w:overflowPunct w:val="0"/>
        <w:autoSpaceDE w:val="0"/>
        <w:autoSpaceDN w:val="0"/>
        <w:adjustRightInd w:val="0"/>
        <w:jc w:val="both"/>
        <w:textAlignment w:val="baseline"/>
        <w:rPr>
          <w:sz w:val="24"/>
          <w:szCs w:val="24"/>
          <w:lang w:eastAsia="zh-CN"/>
        </w:rPr>
      </w:pPr>
      <w:r>
        <w:rPr>
          <w:sz w:val="24"/>
          <w:szCs w:val="24"/>
          <w:lang w:eastAsia="zh-CN"/>
        </w:rPr>
        <w:t xml:space="preserve">      </w:t>
      </w:r>
      <w:r w:rsidRPr="009170BB">
        <w:rPr>
          <w:sz w:val="24"/>
          <w:szCs w:val="24"/>
          <w:lang w:eastAsia="zh-CN"/>
        </w:rPr>
        <w:t>przedmi</w:t>
      </w:r>
      <w:r>
        <w:rPr>
          <w:sz w:val="24"/>
          <w:szCs w:val="24"/>
          <w:lang w:eastAsia="zh-CN"/>
        </w:rPr>
        <w:t xml:space="preserve">otu umowy osobom trzecim na    </w:t>
      </w:r>
      <w:r w:rsidRPr="009170BB">
        <w:rPr>
          <w:sz w:val="24"/>
          <w:szCs w:val="24"/>
          <w:lang w:eastAsia="zh-CN"/>
        </w:rPr>
        <w:t xml:space="preserve"> koszt </w:t>
      </w:r>
      <w:r>
        <w:rPr>
          <w:sz w:val="24"/>
          <w:szCs w:val="24"/>
          <w:lang w:eastAsia="zh-CN"/>
        </w:rPr>
        <w:t xml:space="preserve">i </w:t>
      </w:r>
      <w:r w:rsidR="00E57B2B">
        <w:rPr>
          <w:sz w:val="24"/>
          <w:szCs w:val="24"/>
          <w:lang w:eastAsia="zh-CN"/>
        </w:rPr>
        <w:t>ryzyko</w:t>
      </w:r>
      <w:r>
        <w:rPr>
          <w:sz w:val="24"/>
          <w:szCs w:val="24"/>
          <w:lang w:eastAsia="zh-CN"/>
        </w:rPr>
        <w:t xml:space="preserve"> </w:t>
      </w:r>
      <w:r w:rsidRPr="009170BB">
        <w:rPr>
          <w:sz w:val="24"/>
          <w:szCs w:val="24"/>
          <w:lang w:eastAsia="zh-CN"/>
        </w:rPr>
        <w:t>Wykonawcy.</w:t>
      </w:r>
    </w:p>
    <w:p w:rsidR="0036540E" w:rsidRDefault="0036540E" w:rsidP="0036540E">
      <w:pPr>
        <w:overflowPunct w:val="0"/>
        <w:autoSpaceDE w:val="0"/>
        <w:autoSpaceDN w:val="0"/>
        <w:adjustRightInd w:val="0"/>
        <w:jc w:val="both"/>
        <w:textAlignment w:val="baseline"/>
        <w:rPr>
          <w:sz w:val="24"/>
          <w:szCs w:val="24"/>
          <w:lang w:eastAsia="zh-CN"/>
        </w:rPr>
      </w:pPr>
      <w:r>
        <w:rPr>
          <w:sz w:val="24"/>
          <w:szCs w:val="24"/>
          <w:lang w:eastAsia="zh-CN"/>
        </w:rPr>
        <w:t xml:space="preserve">4.   </w:t>
      </w:r>
      <w:r w:rsidRPr="009170BB">
        <w:rPr>
          <w:sz w:val="24"/>
          <w:szCs w:val="24"/>
          <w:lang w:eastAsia="zh-CN"/>
        </w:rPr>
        <w:t xml:space="preserve">Zamawiający ma prawo żądania odszkodowania przewyższającego wysokość określonych </w:t>
      </w:r>
      <w:r>
        <w:rPr>
          <w:sz w:val="24"/>
          <w:szCs w:val="24"/>
          <w:lang w:eastAsia="zh-CN"/>
        </w:rPr>
        <w:t xml:space="preserve"> </w:t>
      </w:r>
    </w:p>
    <w:p w:rsidR="0036540E" w:rsidRDefault="0036540E" w:rsidP="0036540E">
      <w:pPr>
        <w:overflowPunct w:val="0"/>
        <w:autoSpaceDE w:val="0"/>
        <w:autoSpaceDN w:val="0"/>
        <w:adjustRightInd w:val="0"/>
        <w:jc w:val="both"/>
        <w:textAlignment w:val="baseline"/>
        <w:rPr>
          <w:sz w:val="24"/>
          <w:szCs w:val="24"/>
          <w:lang w:eastAsia="zh-CN"/>
        </w:rPr>
      </w:pPr>
      <w:r>
        <w:rPr>
          <w:sz w:val="24"/>
          <w:szCs w:val="24"/>
          <w:lang w:eastAsia="zh-CN"/>
        </w:rPr>
        <w:t xml:space="preserve">     </w:t>
      </w:r>
      <w:r w:rsidRPr="009170BB">
        <w:rPr>
          <w:sz w:val="24"/>
          <w:szCs w:val="24"/>
          <w:lang w:eastAsia="zh-CN"/>
        </w:rPr>
        <w:t>w umowie kar umownych.</w:t>
      </w:r>
    </w:p>
    <w:p w:rsidR="0036540E" w:rsidRDefault="0036540E" w:rsidP="0036540E">
      <w:pPr>
        <w:overflowPunct w:val="0"/>
        <w:autoSpaceDE w:val="0"/>
        <w:autoSpaceDN w:val="0"/>
        <w:adjustRightInd w:val="0"/>
        <w:jc w:val="both"/>
        <w:textAlignment w:val="baseline"/>
        <w:rPr>
          <w:sz w:val="24"/>
          <w:szCs w:val="24"/>
        </w:rPr>
      </w:pPr>
      <w:r>
        <w:rPr>
          <w:sz w:val="24"/>
          <w:szCs w:val="24"/>
        </w:rPr>
        <w:t>5. W razie wystąpienia istotnej zmiany okoliczności powodującej, że wykonanie umowy nie   leży</w:t>
      </w:r>
    </w:p>
    <w:p w:rsidR="0036540E" w:rsidRDefault="0036540E" w:rsidP="0036540E">
      <w:pPr>
        <w:overflowPunct w:val="0"/>
        <w:autoSpaceDE w:val="0"/>
        <w:autoSpaceDN w:val="0"/>
        <w:adjustRightInd w:val="0"/>
        <w:jc w:val="both"/>
        <w:textAlignment w:val="baseline"/>
        <w:rPr>
          <w:sz w:val="24"/>
          <w:szCs w:val="24"/>
        </w:rPr>
      </w:pPr>
      <w:r>
        <w:rPr>
          <w:sz w:val="24"/>
          <w:szCs w:val="24"/>
        </w:rPr>
        <w:t xml:space="preserve">     w interesie publicznym, czego nie można było przewidzieć w chwili zawarcia umowy,  </w:t>
      </w:r>
    </w:p>
    <w:p w:rsidR="0036540E" w:rsidRDefault="0036540E" w:rsidP="0036540E">
      <w:pPr>
        <w:overflowPunct w:val="0"/>
        <w:autoSpaceDE w:val="0"/>
        <w:autoSpaceDN w:val="0"/>
        <w:adjustRightInd w:val="0"/>
        <w:jc w:val="both"/>
        <w:textAlignment w:val="baseline"/>
        <w:rPr>
          <w:sz w:val="24"/>
          <w:szCs w:val="24"/>
        </w:rPr>
      </w:pPr>
      <w:r>
        <w:rPr>
          <w:sz w:val="24"/>
          <w:szCs w:val="24"/>
        </w:rPr>
        <w:t xml:space="preserve">    Zamawiający może odstąpić od umowy w terminie miesiąca od powzięcia wiadomości </w:t>
      </w:r>
    </w:p>
    <w:p w:rsidR="0036540E" w:rsidRDefault="0036540E" w:rsidP="0036540E">
      <w:pPr>
        <w:overflowPunct w:val="0"/>
        <w:autoSpaceDE w:val="0"/>
        <w:autoSpaceDN w:val="0"/>
        <w:adjustRightInd w:val="0"/>
        <w:jc w:val="both"/>
        <w:textAlignment w:val="baseline"/>
        <w:rPr>
          <w:sz w:val="24"/>
          <w:szCs w:val="24"/>
        </w:rPr>
      </w:pPr>
      <w:r>
        <w:rPr>
          <w:sz w:val="24"/>
          <w:szCs w:val="24"/>
        </w:rPr>
        <w:t xml:space="preserve">    o  powyższych okolicznościach.</w:t>
      </w:r>
    </w:p>
    <w:p w:rsidR="0036540E" w:rsidRDefault="0036540E" w:rsidP="0036540E">
      <w:pPr>
        <w:overflowPunct w:val="0"/>
        <w:autoSpaceDE w:val="0"/>
        <w:autoSpaceDN w:val="0"/>
        <w:adjustRightInd w:val="0"/>
        <w:jc w:val="both"/>
        <w:textAlignment w:val="baseline"/>
        <w:rPr>
          <w:sz w:val="24"/>
          <w:szCs w:val="24"/>
        </w:rPr>
      </w:pPr>
      <w:r>
        <w:rPr>
          <w:sz w:val="24"/>
          <w:szCs w:val="24"/>
        </w:rPr>
        <w:t xml:space="preserve">6. W przypadkach, o których mowa w ust. 1 niniejszego paragrafu Wykonawca może żądać  </w:t>
      </w:r>
    </w:p>
    <w:p w:rsidR="0036540E" w:rsidRPr="009170BB" w:rsidRDefault="0036540E" w:rsidP="0036540E">
      <w:pPr>
        <w:overflowPunct w:val="0"/>
        <w:autoSpaceDE w:val="0"/>
        <w:autoSpaceDN w:val="0"/>
        <w:adjustRightInd w:val="0"/>
        <w:jc w:val="both"/>
        <w:textAlignment w:val="baseline"/>
        <w:rPr>
          <w:sz w:val="24"/>
          <w:szCs w:val="24"/>
        </w:rPr>
      </w:pPr>
      <w:r>
        <w:rPr>
          <w:sz w:val="24"/>
          <w:szCs w:val="24"/>
        </w:rPr>
        <w:t xml:space="preserve">     wyłącznie wynagrodzenia należnego z</w:t>
      </w:r>
      <w:r w:rsidR="009B7984">
        <w:rPr>
          <w:sz w:val="24"/>
          <w:szCs w:val="24"/>
        </w:rPr>
        <w:t xml:space="preserve"> tytułu wykonania części umowy.</w:t>
      </w:r>
    </w:p>
    <w:p w:rsidR="0036540E" w:rsidRPr="009170BB" w:rsidRDefault="0036540E" w:rsidP="0036540E">
      <w:pPr>
        <w:jc w:val="both"/>
        <w:rPr>
          <w:sz w:val="24"/>
        </w:rPr>
      </w:pPr>
    </w:p>
    <w:p w:rsidR="0036540E" w:rsidRDefault="0036540E" w:rsidP="0036540E">
      <w:pPr>
        <w:jc w:val="center"/>
        <w:rPr>
          <w:sz w:val="24"/>
        </w:rPr>
      </w:pPr>
      <w:r>
        <w:rPr>
          <w:sz w:val="24"/>
        </w:rPr>
        <w:t>§ 15</w:t>
      </w:r>
    </w:p>
    <w:p w:rsidR="0036540E" w:rsidRDefault="0036540E" w:rsidP="0036540E">
      <w:pPr>
        <w:jc w:val="both"/>
        <w:rPr>
          <w:sz w:val="24"/>
        </w:rPr>
      </w:pPr>
    </w:p>
    <w:p w:rsidR="0036540E" w:rsidRDefault="0036540E" w:rsidP="0036540E">
      <w:pPr>
        <w:rPr>
          <w:sz w:val="24"/>
        </w:rPr>
      </w:pPr>
      <w:r>
        <w:rPr>
          <w:sz w:val="24"/>
        </w:rPr>
        <w:t xml:space="preserve">1. Zamawiający przewiduje możliwość dokonania zmian postanowień zawartej umowy, w stosunku </w:t>
      </w:r>
    </w:p>
    <w:p w:rsidR="0036540E" w:rsidRDefault="0036540E" w:rsidP="0036540E">
      <w:pPr>
        <w:rPr>
          <w:sz w:val="24"/>
        </w:rPr>
      </w:pPr>
      <w:r>
        <w:rPr>
          <w:sz w:val="24"/>
        </w:rPr>
        <w:t xml:space="preserve">    do treści oferty na podstawie, której dokonano wyboru Wykonawcy w przypadku zmiany  konta  </w:t>
      </w:r>
    </w:p>
    <w:p w:rsidR="0036540E" w:rsidRDefault="0036540E" w:rsidP="0036540E">
      <w:pPr>
        <w:rPr>
          <w:sz w:val="24"/>
        </w:rPr>
      </w:pPr>
      <w:r>
        <w:rPr>
          <w:sz w:val="24"/>
        </w:rPr>
        <w:t xml:space="preserve">    bankowego lub siedziby Wykonawcy. </w:t>
      </w:r>
    </w:p>
    <w:p w:rsidR="0036540E" w:rsidRDefault="0036540E" w:rsidP="0036540E">
      <w:pPr>
        <w:rPr>
          <w:sz w:val="24"/>
        </w:rPr>
      </w:pPr>
      <w:r>
        <w:rPr>
          <w:sz w:val="24"/>
        </w:rPr>
        <w:t xml:space="preserve">2. W przypadku konieczności zmiany, o której mowa w ust. 1  Wykonawca będzie chciał dokonać  </w:t>
      </w:r>
    </w:p>
    <w:p w:rsidR="0036540E" w:rsidRDefault="0036540E" w:rsidP="0036540E">
      <w:pPr>
        <w:rPr>
          <w:sz w:val="24"/>
        </w:rPr>
      </w:pPr>
      <w:r>
        <w:rPr>
          <w:sz w:val="24"/>
        </w:rPr>
        <w:t xml:space="preserve">    zmiany numeru konta bankowego lub zmiany siedziby firmy Wykonawca zobowiązany jest </w:t>
      </w:r>
    </w:p>
    <w:p w:rsidR="0036540E" w:rsidRDefault="0036540E" w:rsidP="0036540E">
      <w:pPr>
        <w:rPr>
          <w:sz w:val="24"/>
        </w:rPr>
      </w:pPr>
      <w:r>
        <w:rPr>
          <w:sz w:val="24"/>
        </w:rPr>
        <w:t xml:space="preserve">    każdorazowo do niezwłocznego dostarczenia  Zamawiającemu zaktualizowanego numeru konta </w:t>
      </w:r>
    </w:p>
    <w:p w:rsidR="0036540E" w:rsidRDefault="0036540E" w:rsidP="0036540E">
      <w:pPr>
        <w:rPr>
          <w:sz w:val="24"/>
        </w:rPr>
      </w:pPr>
      <w:r>
        <w:rPr>
          <w:sz w:val="24"/>
        </w:rPr>
        <w:t xml:space="preserve">    bankowego  lub adresu siedziby.</w:t>
      </w:r>
    </w:p>
    <w:p w:rsidR="0036540E" w:rsidRDefault="0036540E" w:rsidP="0036540E">
      <w:pPr>
        <w:jc w:val="both"/>
        <w:rPr>
          <w:sz w:val="24"/>
        </w:rPr>
      </w:pPr>
      <w:r>
        <w:rPr>
          <w:sz w:val="24"/>
        </w:rPr>
        <w:t xml:space="preserve">3. W przypadku zaistnienia powyższych okoliczności Strony ustalają zmiany w drodze aneksu </w:t>
      </w:r>
    </w:p>
    <w:p w:rsidR="009B7984" w:rsidRDefault="0036540E" w:rsidP="0036540E">
      <w:pPr>
        <w:jc w:val="both"/>
        <w:rPr>
          <w:sz w:val="24"/>
        </w:rPr>
      </w:pPr>
      <w:r>
        <w:rPr>
          <w:sz w:val="24"/>
        </w:rPr>
        <w:t xml:space="preserve">    </w:t>
      </w:r>
      <w:r w:rsidR="00E57B2B">
        <w:rPr>
          <w:sz w:val="24"/>
        </w:rPr>
        <w:t>do umowy pod rygorem nieważności.</w:t>
      </w:r>
    </w:p>
    <w:p w:rsidR="002C66B5" w:rsidRDefault="002C66B5" w:rsidP="0036540E">
      <w:pPr>
        <w:jc w:val="both"/>
        <w:rPr>
          <w:sz w:val="24"/>
        </w:rPr>
      </w:pPr>
    </w:p>
    <w:p w:rsidR="002C66B5" w:rsidRDefault="002C66B5" w:rsidP="0036540E">
      <w:pPr>
        <w:jc w:val="both"/>
        <w:rPr>
          <w:sz w:val="24"/>
        </w:rPr>
      </w:pPr>
    </w:p>
    <w:p w:rsidR="00A60A4B" w:rsidRDefault="00A60A4B" w:rsidP="0036540E">
      <w:pPr>
        <w:jc w:val="both"/>
        <w:rPr>
          <w:sz w:val="24"/>
        </w:rPr>
      </w:pPr>
    </w:p>
    <w:p w:rsidR="0036540E" w:rsidRDefault="0036540E" w:rsidP="0036540E">
      <w:pPr>
        <w:jc w:val="center"/>
        <w:rPr>
          <w:sz w:val="24"/>
        </w:rPr>
      </w:pPr>
      <w:r>
        <w:rPr>
          <w:sz w:val="24"/>
        </w:rPr>
        <w:lastRenderedPageBreak/>
        <w:t>§ 16</w:t>
      </w:r>
    </w:p>
    <w:p w:rsidR="0036540E" w:rsidRDefault="0036540E" w:rsidP="0036540E">
      <w:pPr>
        <w:jc w:val="both"/>
        <w:rPr>
          <w:sz w:val="24"/>
        </w:rPr>
      </w:pPr>
    </w:p>
    <w:p w:rsidR="00E57B2B" w:rsidRDefault="0036540E" w:rsidP="0036540E">
      <w:pPr>
        <w:jc w:val="both"/>
        <w:rPr>
          <w:sz w:val="24"/>
        </w:rPr>
      </w:pPr>
      <w:r>
        <w:rPr>
          <w:sz w:val="24"/>
        </w:rPr>
        <w:t xml:space="preserve">1. W trakcie realizacji zamówienia Wykonawca zobowiązany jest do pisemnego zawiadomienia </w:t>
      </w:r>
      <w:r w:rsidR="00E57B2B">
        <w:rPr>
          <w:sz w:val="24"/>
        </w:rPr>
        <w:t xml:space="preserve">   </w:t>
      </w:r>
    </w:p>
    <w:p w:rsidR="0036540E" w:rsidRDefault="00E57B2B" w:rsidP="0036540E">
      <w:pPr>
        <w:jc w:val="both"/>
        <w:rPr>
          <w:sz w:val="24"/>
        </w:rPr>
      </w:pPr>
      <w:r>
        <w:rPr>
          <w:sz w:val="24"/>
        </w:rPr>
        <w:t xml:space="preserve">    </w:t>
      </w:r>
      <w:r w:rsidR="0036540E">
        <w:rPr>
          <w:sz w:val="24"/>
        </w:rPr>
        <w:t>Zamawiającego o:</w:t>
      </w:r>
    </w:p>
    <w:p w:rsidR="0036540E" w:rsidRDefault="00E57B2B" w:rsidP="0036540E">
      <w:pPr>
        <w:jc w:val="both"/>
        <w:rPr>
          <w:sz w:val="24"/>
        </w:rPr>
      </w:pPr>
      <w:r>
        <w:rPr>
          <w:sz w:val="24"/>
        </w:rPr>
        <w:t xml:space="preserve">   </w:t>
      </w:r>
      <w:r w:rsidR="0036540E">
        <w:rPr>
          <w:sz w:val="24"/>
        </w:rPr>
        <w:t>1) zmianie siedziby lub nazwy firmy Wykonawcy,</w:t>
      </w:r>
    </w:p>
    <w:p w:rsidR="0036540E" w:rsidRDefault="00E57B2B" w:rsidP="0036540E">
      <w:pPr>
        <w:jc w:val="both"/>
        <w:rPr>
          <w:sz w:val="24"/>
        </w:rPr>
      </w:pPr>
      <w:r>
        <w:rPr>
          <w:sz w:val="24"/>
        </w:rPr>
        <w:t xml:space="preserve">   </w:t>
      </w:r>
      <w:r w:rsidR="0036540E">
        <w:rPr>
          <w:sz w:val="24"/>
        </w:rPr>
        <w:t>2) zmianie osób reprezentujących Wykonawcę,</w:t>
      </w:r>
    </w:p>
    <w:p w:rsidR="0036540E" w:rsidRDefault="00E57B2B" w:rsidP="0036540E">
      <w:pPr>
        <w:jc w:val="both"/>
        <w:rPr>
          <w:sz w:val="24"/>
        </w:rPr>
      </w:pPr>
      <w:r>
        <w:rPr>
          <w:sz w:val="24"/>
        </w:rPr>
        <w:t xml:space="preserve">   </w:t>
      </w:r>
      <w:r w:rsidR="0036540E">
        <w:rPr>
          <w:sz w:val="24"/>
        </w:rPr>
        <w:t>3) ogłoszeniu upadłości Wykonawcy,</w:t>
      </w:r>
    </w:p>
    <w:p w:rsidR="0036540E" w:rsidRDefault="00E57B2B" w:rsidP="0036540E">
      <w:pPr>
        <w:jc w:val="both"/>
        <w:rPr>
          <w:sz w:val="24"/>
        </w:rPr>
      </w:pPr>
      <w:r>
        <w:rPr>
          <w:sz w:val="24"/>
        </w:rPr>
        <w:t xml:space="preserve">   </w:t>
      </w:r>
      <w:r w:rsidR="0036540E">
        <w:rPr>
          <w:sz w:val="24"/>
        </w:rPr>
        <w:t>4) zawieszeniu działalności firmy Wykonawcy,</w:t>
      </w:r>
    </w:p>
    <w:p w:rsidR="0036540E" w:rsidRDefault="00E57B2B" w:rsidP="0036540E">
      <w:pPr>
        <w:jc w:val="both"/>
        <w:rPr>
          <w:sz w:val="24"/>
        </w:rPr>
      </w:pPr>
      <w:r>
        <w:rPr>
          <w:sz w:val="24"/>
        </w:rPr>
        <w:t xml:space="preserve">   </w:t>
      </w:r>
      <w:r w:rsidR="0036540E">
        <w:rPr>
          <w:sz w:val="24"/>
        </w:rPr>
        <w:t>5) zmianach własnościowych Wykonawcy.</w:t>
      </w:r>
    </w:p>
    <w:p w:rsidR="00E57B2B" w:rsidRDefault="00E57B2B" w:rsidP="0036540E">
      <w:pPr>
        <w:jc w:val="both"/>
        <w:rPr>
          <w:sz w:val="24"/>
        </w:rPr>
      </w:pPr>
      <w:r>
        <w:rPr>
          <w:sz w:val="24"/>
        </w:rPr>
        <w:t xml:space="preserve">   Brak zawiadomienia Zamawiającego o powyższych zdarzeniach w terminie 10 dni od ich powstania    </w:t>
      </w:r>
    </w:p>
    <w:p w:rsidR="00E57B2B" w:rsidRDefault="00E57B2B" w:rsidP="0036540E">
      <w:pPr>
        <w:jc w:val="both"/>
        <w:rPr>
          <w:sz w:val="24"/>
        </w:rPr>
      </w:pPr>
      <w:r>
        <w:rPr>
          <w:sz w:val="24"/>
        </w:rPr>
        <w:t xml:space="preserve">   może spowodować natychmiastowe odstąpienie Zamawiającego od umowy z powodu okoliczności,    </w:t>
      </w:r>
    </w:p>
    <w:p w:rsidR="00E57B2B" w:rsidRDefault="00E57B2B" w:rsidP="0036540E">
      <w:pPr>
        <w:jc w:val="both"/>
        <w:rPr>
          <w:sz w:val="24"/>
        </w:rPr>
      </w:pPr>
      <w:r>
        <w:rPr>
          <w:sz w:val="24"/>
        </w:rPr>
        <w:t xml:space="preserve">   za które odpowiada Wykonawca. </w:t>
      </w:r>
    </w:p>
    <w:p w:rsidR="00E57B2B" w:rsidRPr="00E57B2B" w:rsidRDefault="00E57B2B" w:rsidP="00E57B2B">
      <w:pPr>
        <w:pStyle w:val="default"/>
      </w:pPr>
      <w:r>
        <w:t xml:space="preserve">2. </w:t>
      </w:r>
      <w:r w:rsidRPr="00E57B2B">
        <w:t xml:space="preserve">Zamawiający dopuszcza możliwość zmian w umowie w przypadku: </w:t>
      </w:r>
    </w:p>
    <w:p w:rsidR="00E57B2B" w:rsidRDefault="00E57B2B" w:rsidP="00E57B2B">
      <w:pPr>
        <w:pStyle w:val="default"/>
      </w:pPr>
      <w:r>
        <w:t xml:space="preserve">   1</w:t>
      </w:r>
      <w:r w:rsidRPr="00E57B2B">
        <w:t xml:space="preserve">) zmiany ustawowej stawki podatku VAT. W przypadku zmiany stawki podatku VAT, stawka ta </w:t>
      </w:r>
      <w:r>
        <w:t xml:space="preserve">   </w:t>
      </w:r>
    </w:p>
    <w:p w:rsidR="00E57B2B" w:rsidRDefault="00E57B2B" w:rsidP="00E57B2B">
      <w:pPr>
        <w:pStyle w:val="default"/>
      </w:pPr>
      <w:r>
        <w:t xml:space="preserve">       </w:t>
      </w:r>
      <w:r w:rsidRPr="00E57B2B">
        <w:t xml:space="preserve">ulegnie zmianie, przy czym cena (wynagrodzenie wykonawcy) oferowana brutto pozostaje bez </w:t>
      </w:r>
      <w:r>
        <w:t xml:space="preserve">   </w:t>
      </w:r>
    </w:p>
    <w:p w:rsidR="00E57B2B" w:rsidRPr="00E57B2B" w:rsidRDefault="00E57B2B" w:rsidP="00E57B2B">
      <w:pPr>
        <w:pStyle w:val="default"/>
      </w:pPr>
      <w:r>
        <w:t xml:space="preserve">       </w:t>
      </w:r>
      <w:r w:rsidRPr="00E57B2B">
        <w:t xml:space="preserve">zmian. </w:t>
      </w:r>
    </w:p>
    <w:p w:rsidR="00E57B2B" w:rsidRDefault="00E57B2B" w:rsidP="00E57B2B">
      <w:pPr>
        <w:pStyle w:val="default"/>
      </w:pPr>
      <w:r>
        <w:t xml:space="preserve">   2</w:t>
      </w:r>
      <w:r w:rsidRPr="00E57B2B">
        <w:t xml:space="preserve">) w przypadku wystąpienia zmian powszechnie obowiązujących przepisów prawa w zakresie </w:t>
      </w:r>
      <w:r>
        <w:t xml:space="preserve">  </w:t>
      </w:r>
    </w:p>
    <w:p w:rsidR="00E57B2B" w:rsidRDefault="00E57B2B" w:rsidP="00E57B2B">
      <w:pPr>
        <w:pStyle w:val="default"/>
      </w:pPr>
      <w:r>
        <w:t xml:space="preserve">       </w:t>
      </w:r>
      <w:r w:rsidRPr="00E57B2B">
        <w:t xml:space="preserve">mającym wpływ na realizację przedmiotu zamówienia – w takim przypadku nastąpi dostosowanie </w:t>
      </w:r>
      <w:r>
        <w:t xml:space="preserve">   </w:t>
      </w:r>
    </w:p>
    <w:p w:rsidR="00E57B2B" w:rsidRDefault="00E57B2B" w:rsidP="00E57B2B">
      <w:pPr>
        <w:pStyle w:val="default"/>
      </w:pPr>
      <w:r>
        <w:t xml:space="preserve">       </w:t>
      </w:r>
      <w:r w:rsidRPr="00E57B2B">
        <w:t xml:space="preserve">zapisów umowy , stosownie do wprowadzonego zakresu zmian powszechnie obowiązujących </w:t>
      </w:r>
      <w:r>
        <w:t xml:space="preserve">  </w:t>
      </w:r>
    </w:p>
    <w:p w:rsidR="00E57B2B" w:rsidRPr="00E57B2B" w:rsidRDefault="00E57B2B" w:rsidP="00E57B2B">
      <w:pPr>
        <w:pStyle w:val="default"/>
      </w:pPr>
      <w:r>
        <w:t xml:space="preserve">       </w:t>
      </w:r>
      <w:r w:rsidRPr="00E57B2B">
        <w:t xml:space="preserve">przepisów prawa, </w:t>
      </w:r>
    </w:p>
    <w:p w:rsidR="00E57B2B" w:rsidRDefault="00E57B2B" w:rsidP="00E57B2B">
      <w:pPr>
        <w:pStyle w:val="default"/>
      </w:pPr>
      <w:r>
        <w:t xml:space="preserve">  3</w:t>
      </w:r>
      <w:r w:rsidRPr="00E57B2B">
        <w:t xml:space="preserve">) zmiany nazwy, siedziby stron umowy, numerów kont bankowych oraz innych danych </w:t>
      </w:r>
      <w:r>
        <w:t xml:space="preserve">  </w:t>
      </w:r>
    </w:p>
    <w:p w:rsidR="00E57B2B" w:rsidRPr="00E57B2B" w:rsidRDefault="00E57B2B" w:rsidP="00E57B2B">
      <w:pPr>
        <w:pStyle w:val="default"/>
      </w:pPr>
      <w:r>
        <w:t xml:space="preserve">      </w:t>
      </w:r>
      <w:r w:rsidRPr="00E57B2B">
        <w:t xml:space="preserve">identyfikacyjnych – w takim przypadku nastąpi uaktualnienie zapisów umowy w drodze aneksu, </w:t>
      </w:r>
    </w:p>
    <w:p w:rsidR="00E57B2B" w:rsidRDefault="00E57B2B" w:rsidP="00E57B2B">
      <w:pPr>
        <w:pStyle w:val="default"/>
      </w:pPr>
      <w:r>
        <w:t xml:space="preserve">  4</w:t>
      </w:r>
      <w:r w:rsidRPr="00E57B2B">
        <w:t xml:space="preserve">) zmiany osób odpowiedzialnych za kontakty i nadzór nad przedmiotem </w:t>
      </w:r>
      <w:r>
        <w:t>u</w:t>
      </w:r>
      <w:r w:rsidRPr="00E57B2B">
        <w:t xml:space="preserve">mowy –– w takim </w:t>
      </w:r>
      <w:r>
        <w:t xml:space="preserve">   </w:t>
      </w:r>
    </w:p>
    <w:p w:rsidR="00E57B2B" w:rsidRPr="00E57B2B" w:rsidRDefault="00E57B2B" w:rsidP="00E57B2B">
      <w:pPr>
        <w:pStyle w:val="default"/>
      </w:pPr>
      <w:r>
        <w:t xml:space="preserve">      </w:t>
      </w:r>
      <w:r w:rsidRPr="00E57B2B">
        <w:t xml:space="preserve">przypadku nastąpi uaktualnienie zapisów umowy w drodze aneksu, </w:t>
      </w:r>
    </w:p>
    <w:p w:rsidR="00E57B2B" w:rsidRDefault="00E57B2B" w:rsidP="00E57B2B">
      <w:pPr>
        <w:pStyle w:val="default"/>
      </w:pPr>
      <w:r>
        <w:t xml:space="preserve">  5</w:t>
      </w:r>
      <w:r w:rsidRPr="00E57B2B">
        <w:t xml:space="preserve">) istotnej zmiany okoliczności powodującej, że wykonanie części przedmiotu umowy nie leży w </w:t>
      </w:r>
      <w:r>
        <w:t xml:space="preserve">   </w:t>
      </w:r>
    </w:p>
    <w:p w:rsidR="00E57B2B" w:rsidRDefault="00E57B2B" w:rsidP="00E57B2B">
      <w:pPr>
        <w:pStyle w:val="default"/>
      </w:pPr>
      <w:r>
        <w:t xml:space="preserve">      </w:t>
      </w:r>
      <w:r w:rsidRPr="00E57B2B">
        <w:t xml:space="preserve">interesie publicznym, czego nie można było przewidzieć w chwili jej zawarcia - w takim przypadku </w:t>
      </w:r>
      <w:r>
        <w:t xml:space="preserve">  </w:t>
      </w:r>
    </w:p>
    <w:p w:rsidR="00E57B2B" w:rsidRPr="00E57B2B" w:rsidRDefault="00E57B2B" w:rsidP="00E57B2B">
      <w:pPr>
        <w:pStyle w:val="default"/>
      </w:pPr>
      <w:r>
        <w:t xml:space="preserve">      </w:t>
      </w:r>
      <w:r w:rsidRPr="00E57B2B">
        <w:t xml:space="preserve">nastąpi uaktualnienie zapisów umowy w drodze aneksu, </w:t>
      </w:r>
    </w:p>
    <w:p w:rsidR="00E57B2B" w:rsidRDefault="00E57B2B" w:rsidP="00E57B2B">
      <w:pPr>
        <w:pStyle w:val="default"/>
      </w:pPr>
      <w:r>
        <w:t xml:space="preserve"> 6</w:t>
      </w:r>
      <w:r w:rsidRPr="00E57B2B">
        <w:t xml:space="preserve">) wystąpienie omyłek pisarskich i rachunkowych w treści Umowy - w takim przypadku nastąpi </w:t>
      </w:r>
      <w:r>
        <w:t xml:space="preserve"> </w:t>
      </w:r>
    </w:p>
    <w:p w:rsidR="00E57B2B" w:rsidRDefault="00E57B2B" w:rsidP="00E57B2B">
      <w:pPr>
        <w:pStyle w:val="default"/>
      </w:pPr>
      <w:r>
        <w:t xml:space="preserve">     </w:t>
      </w:r>
      <w:r w:rsidRPr="00E57B2B">
        <w:t>uaktualnienie</w:t>
      </w:r>
      <w:r>
        <w:t xml:space="preserve"> zapisów umowy w drodze aneksu.</w:t>
      </w:r>
    </w:p>
    <w:p w:rsidR="0036540E" w:rsidRDefault="00E57B2B" w:rsidP="00E57B2B">
      <w:pPr>
        <w:pStyle w:val="default"/>
      </w:pPr>
      <w:r>
        <w:t>3</w:t>
      </w:r>
      <w:r w:rsidR="0036540E">
        <w:t>. Zamawiającemu przysługuje prawo odstąpienia od umowy, także gdy:</w:t>
      </w:r>
    </w:p>
    <w:p w:rsidR="0036540E" w:rsidRDefault="00E57B2B" w:rsidP="0036540E">
      <w:pPr>
        <w:jc w:val="both"/>
        <w:rPr>
          <w:sz w:val="24"/>
        </w:rPr>
      </w:pPr>
      <w:r>
        <w:rPr>
          <w:sz w:val="24"/>
        </w:rPr>
        <w:t xml:space="preserve">  </w:t>
      </w:r>
      <w:r w:rsidR="0036540E">
        <w:rPr>
          <w:sz w:val="24"/>
        </w:rPr>
        <w:t>1) nastąpi rozwiązanie firmy Wykonawcy,</w:t>
      </w:r>
    </w:p>
    <w:p w:rsidR="0036540E" w:rsidRDefault="00E57B2B" w:rsidP="0036540E">
      <w:pPr>
        <w:jc w:val="both"/>
        <w:rPr>
          <w:sz w:val="24"/>
        </w:rPr>
      </w:pPr>
      <w:r>
        <w:rPr>
          <w:sz w:val="24"/>
        </w:rPr>
        <w:t xml:space="preserve">  </w:t>
      </w:r>
      <w:r w:rsidR="0036540E">
        <w:rPr>
          <w:sz w:val="24"/>
        </w:rPr>
        <w:t>2) wydany został nakaz zajęcie majątku firmy Wykonawcy,</w:t>
      </w:r>
    </w:p>
    <w:p w:rsidR="00E57B2B" w:rsidRDefault="00E57B2B" w:rsidP="0036540E">
      <w:pPr>
        <w:jc w:val="both"/>
        <w:rPr>
          <w:sz w:val="24"/>
        </w:rPr>
      </w:pPr>
      <w:r>
        <w:rPr>
          <w:sz w:val="24"/>
        </w:rPr>
        <w:t xml:space="preserve">  </w:t>
      </w:r>
      <w:r w:rsidR="0036540E">
        <w:rPr>
          <w:sz w:val="24"/>
        </w:rPr>
        <w:t xml:space="preserve">3) Wykonawca nie rozpoczął realizacji przedmiotu umowy bądź nie kontynuuje jej pomimo, </w:t>
      </w:r>
      <w:r>
        <w:rPr>
          <w:sz w:val="24"/>
        </w:rPr>
        <w:t xml:space="preserve"> </w:t>
      </w:r>
    </w:p>
    <w:p w:rsidR="0036540E" w:rsidRDefault="00E57B2B" w:rsidP="0036540E">
      <w:pPr>
        <w:jc w:val="both"/>
        <w:rPr>
          <w:sz w:val="24"/>
        </w:rPr>
      </w:pPr>
      <w:r>
        <w:rPr>
          <w:sz w:val="24"/>
        </w:rPr>
        <w:t xml:space="preserve">      </w:t>
      </w:r>
      <w:r w:rsidR="0036540E">
        <w:rPr>
          <w:sz w:val="24"/>
        </w:rPr>
        <w:t>pisemnego wezwania dłużej niż 5 dni.</w:t>
      </w:r>
    </w:p>
    <w:p w:rsidR="0036540E" w:rsidRPr="00BF476D" w:rsidRDefault="0036540E" w:rsidP="0036540E">
      <w:pPr>
        <w:rPr>
          <w:sz w:val="24"/>
          <w:szCs w:val="24"/>
        </w:rPr>
      </w:pPr>
    </w:p>
    <w:p w:rsidR="0036540E" w:rsidRPr="00BF476D" w:rsidRDefault="0036540E" w:rsidP="0036540E">
      <w:pPr>
        <w:jc w:val="center"/>
        <w:rPr>
          <w:sz w:val="24"/>
          <w:szCs w:val="24"/>
        </w:rPr>
      </w:pPr>
      <w:r w:rsidRPr="00BF476D">
        <w:rPr>
          <w:sz w:val="24"/>
          <w:szCs w:val="24"/>
        </w:rPr>
        <w:t xml:space="preserve">§ </w:t>
      </w:r>
      <w:r>
        <w:rPr>
          <w:sz w:val="24"/>
          <w:szCs w:val="24"/>
        </w:rPr>
        <w:t>17</w:t>
      </w:r>
    </w:p>
    <w:p w:rsidR="003B3998" w:rsidRDefault="003B3998" w:rsidP="003B3998">
      <w:pPr>
        <w:rPr>
          <w:sz w:val="24"/>
          <w:szCs w:val="24"/>
        </w:rPr>
      </w:pPr>
    </w:p>
    <w:p w:rsidR="003B3998" w:rsidRDefault="003B3998" w:rsidP="003B3998">
      <w:pPr>
        <w:rPr>
          <w:sz w:val="24"/>
          <w:szCs w:val="24"/>
        </w:rPr>
      </w:pPr>
      <w:r>
        <w:rPr>
          <w:sz w:val="24"/>
          <w:szCs w:val="24"/>
        </w:rPr>
        <w:t xml:space="preserve">1. </w:t>
      </w:r>
      <w:r w:rsidR="0036540E" w:rsidRPr="003B3998">
        <w:rPr>
          <w:sz w:val="24"/>
          <w:szCs w:val="24"/>
        </w:rPr>
        <w:t xml:space="preserve">Wykonawca oświadcza, że znany mu jest fakt, iż treść niniejszej umowy, a w szczególności </w:t>
      </w:r>
      <w:r>
        <w:rPr>
          <w:sz w:val="24"/>
          <w:szCs w:val="24"/>
        </w:rPr>
        <w:t xml:space="preserve">   </w:t>
      </w:r>
    </w:p>
    <w:p w:rsidR="003B3998" w:rsidRDefault="003B3998" w:rsidP="003B3998">
      <w:pPr>
        <w:rPr>
          <w:sz w:val="24"/>
          <w:szCs w:val="24"/>
        </w:rPr>
      </w:pPr>
      <w:r>
        <w:rPr>
          <w:sz w:val="24"/>
          <w:szCs w:val="24"/>
        </w:rPr>
        <w:t xml:space="preserve">   </w:t>
      </w:r>
      <w:r w:rsidR="0036540E" w:rsidRPr="003B3998">
        <w:rPr>
          <w:sz w:val="24"/>
          <w:szCs w:val="24"/>
        </w:rPr>
        <w:t xml:space="preserve">dotyczące go dane identyfikujące, przedmiot umowy i wysokość wynagrodzenia stanowią informację </w:t>
      </w:r>
      <w:r>
        <w:rPr>
          <w:sz w:val="24"/>
          <w:szCs w:val="24"/>
        </w:rPr>
        <w:t xml:space="preserve">   </w:t>
      </w:r>
    </w:p>
    <w:p w:rsidR="003B3998" w:rsidRDefault="003B3998" w:rsidP="003B3998">
      <w:pPr>
        <w:rPr>
          <w:sz w:val="24"/>
          <w:szCs w:val="24"/>
        </w:rPr>
      </w:pPr>
      <w:r>
        <w:rPr>
          <w:sz w:val="24"/>
          <w:szCs w:val="24"/>
        </w:rPr>
        <w:t xml:space="preserve">   </w:t>
      </w:r>
      <w:r w:rsidR="0036540E" w:rsidRPr="003B3998">
        <w:rPr>
          <w:sz w:val="24"/>
          <w:szCs w:val="24"/>
        </w:rPr>
        <w:t xml:space="preserve">publiczną w rozumieniu art. 1 ust. 1 ustawy z dnia 6 września 2001 r. o dostępie do informacji </w:t>
      </w:r>
      <w:r>
        <w:rPr>
          <w:sz w:val="24"/>
          <w:szCs w:val="24"/>
        </w:rPr>
        <w:t xml:space="preserve">  </w:t>
      </w:r>
    </w:p>
    <w:p w:rsidR="003B3998" w:rsidRDefault="003B3998" w:rsidP="0036540E">
      <w:pPr>
        <w:rPr>
          <w:sz w:val="24"/>
          <w:szCs w:val="24"/>
        </w:rPr>
      </w:pPr>
      <w:r>
        <w:rPr>
          <w:sz w:val="24"/>
          <w:szCs w:val="24"/>
        </w:rPr>
        <w:t xml:space="preserve">   </w:t>
      </w:r>
      <w:r w:rsidR="0036540E" w:rsidRPr="003B3998">
        <w:rPr>
          <w:sz w:val="24"/>
          <w:szCs w:val="24"/>
        </w:rPr>
        <w:t>publicznej (Dz. U</w:t>
      </w:r>
      <w:r>
        <w:rPr>
          <w:sz w:val="24"/>
          <w:szCs w:val="24"/>
        </w:rPr>
        <w:t>. z</w:t>
      </w:r>
      <w:r w:rsidRPr="003B3998">
        <w:rPr>
          <w:sz w:val="24"/>
          <w:szCs w:val="24"/>
        </w:rPr>
        <w:t xml:space="preserve"> 2016 r. poz. 1764</w:t>
      </w:r>
      <w:r w:rsidR="0036540E" w:rsidRPr="003B3998">
        <w:rPr>
          <w:sz w:val="24"/>
          <w:szCs w:val="24"/>
        </w:rPr>
        <w:t>), która podlega udostępnieniu w trybie przedmiotowej ustawy.</w:t>
      </w:r>
    </w:p>
    <w:p w:rsidR="003B3998" w:rsidRDefault="003B3998" w:rsidP="003B3998">
      <w:pPr>
        <w:rPr>
          <w:sz w:val="24"/>
          <w:szCs w:val="24"/>
        </w:rPr>
      </w:pPr>
      <w:r>
        <w:rPr>
          <w:sz w:val="24"/>
          <w:szCs w:val="24"/>
        </w:rPr>
        <w:t xml:space="preserve">2. </w:t>
      </w:r>
      <w:r w:rsidRPr="003B3998">
        <w:rPr>
          <w:sz w:val="24"/>
          <w:szCs w:val="24"/>
        </w:rPr>
        <w:t>Wykonanie umowy nie wiąże się z prz</w:t>
      </w:r>
      <w:r>
        <w:rPr>
          <w:sz w:val="24"/>
          <w:szCs w:val="24"/>
        </w:rPr>
        <w:t>et</w:t>
      </w:r>
      <w:r w:rsidRPr="003B3998">
        <w:rPr>
          <w:sz w:val="24"/>
          <w:szCs w:val="24"/>
        </w:rPr>
        <w:t>w</w:t>
      </w:r>
      <w:r>
        <w:rPr>
          <w:sz w:val="24"/>
          <w:szCs w:val="24"/>
        </w:rPr>
        <w:t>arzaniem danych osobowych</w:t>
      </w:r>
      <w:r w:rsidR="000C2915">
        <w:rPr>
          <w:sz w:val="24"/>
          <w:szCs w:val="24"/>
        </w:rPr>
        <w:t>,</w:t>
      </w:r>
      <w:r>
        <w:rPr>
          <w:sz w:val="24"/>
          <w:szCs w:val="24"/>
        </w:rPr>
        <w:t xml:space="preserve"> dla  </w:t>
      </w:r>
      <w:r w:rsidRPr="003B3998">
        <w:rPr>
          <w:sz w:val="24"/>
          <w:szCs w:val="24"/>
        </w:rPr>
        <w:t xml:space="preserve"> których </w:t>
      </w:r>
      <w:r>
        <w:rPr>
          <w:sz w:val="24"/>
          <w:szCs w:val="24"/>
        </w:rPr>
        <w:t xml:space="preserve">  </w:t>
      </w:r>
    </w:p>
    <w:p w:rsidR="003B3998" w:rsidRPr="003B3998" w:rsidRDefault="003B3998" w:rsidP="003B3998">
      <w:pPr>
        <w:rPr>
          <w:sz w:val="24"/>
          <w:szCs w:val="24"/>
        </w:rPr>
      </w:pPr>
      <w:r>
        <w:rPr>
          <w:sz w:val="24"/>
          <w:szCs w:val="24"/>
        </w:rPr>
        <w:t xml:space="preserve">   </w:t>
      </w:r>
      <w:r w:rsidRPr="003B3998">
        <w:rPr>
          <w:sz w:val="24"/>
          <w:szCs w:val="24"/>
        </w:rPr>
        <w:t>administrato</w:t>
      </w:r>
      <w:r>
        <w:rPr>
          <w:sz w:val="24"/>
          <w:szCs w:val="24"/>
        </w:rPr>
        <w:t>rem</w:t>
      </w:r>
      <w:r w:rsidRPr="003B3998">
        <w:rPr>
          <w:sz w:val="24"/>
          <w:szCs w:val="24"/>
        </w:rPr>
        <w:t xml:space="preserve"> jest m.st. Warszawa.</w:t>
      </w:r>
    </w:p>
    <w:p w:rsidR="0036540E" w:rsidRPr="00BF476D" w:rsidRDefault="0036540E" w:rsidP="0036540E">
      <w:pPr>
        <w:jc w:val="both"/>
        <w:rPr>
          <w:sz w:val="24"/>
          <w:szCs w:val="24"/>
        </w:rPr>
      </w:pPr>
    </w:p>
    <w:p w:rsidR="0036540E" w:rsidRPr="00BF476D" w:rsidRDefault="0036540E" w:rsidP="0036540E">
      <w:pPr>
        <w:jc w:val="center"/>
        <w:rPr>
          <w:sz w:val="24"/>
          <w:szCs w:val="24"/>
        </w:rPr>
      </w:pPr>
      <w:r>
        <w:rPr>
          <w:sz w:val="24"/>
          <w:szCs w:val="24"/>
        </w:rPr>
        <w:t xml:space="preserve">§  </w:t>
      </w:r>
      <w:r w:rsidRPr="00BF476D">
        <w:rPr>
          <w:sz w:val="24"/>
          <w:szCs w:val="24"/>
        </w:rPr>
        <w:t>1</w:t>
      </w:r>
      <w:r>
        <w:rPr>
          <w:sz w:val="24"/>
          <w:szCs w:val="24"/>
        </w:rPr>
        <w:t>8</w:t>
      </w:r>
    </w:p>
    <w:p w:rsidR="0036540E" w:rsidRDefault="0036540E" w:rsidP="0036540E">
      <w:pPr>
        <w:jc w:val="center"/>
        <w:rPr>
          <w:sz w:val="24"/>
        </w:rPr>
      </w:pPr>
    </w:p>
    <w:p w:rsidR="0036540E" w:rsidRDefault="0036540E" w:rsidP="0036540E">
      <w:pPr>
        <w:jc w:val="both"/>
        <w:rPr>
          <w:sz w:val="24"/>
        </w:rPr>
      </w:pPr>
      <w:r>
        <w:rPr>
          <w:sz w:val="24"/>
        </w:rPr>
        <w:t>Stronom przysługuje prawo wypowiedzenia umowy z zachowaniem jednomiesięcznego okresu wypowiedzenia, ze skutkiem na koniec miesiąc.</w:t>
      </w:r>
    </w:p>
    <w:p w:rsidR="0036540E" w:rsidRDefault="0036540E" w:rsidP="0036540E">
      <w:pPr>
        <w:jc w:val="both"/>
        <w:rPr>
          <w:sz w:val="24"/>
        </w:rPr>
      </w:pPr>
    </w:p>
    <w:p w:rsidR="0036540E" w:rsidRPr="00BF476D" w:rsidRDefault="0036540E" w:rsidP="0036540E">
      <w:pPr>
        <w:jc w:val="center"/>
        <w:rPr>
          <w:sz w:val="24"/>
          <w:szCs w:val="24"/>
        </w:rPr>
      </w:pPr>
      <w:r>
        <w:rPr>
          <w:sz w:val="24"/>
          <w:szCs w:val="24"/>
        </w:rPr>
        <w:t xml:space="preserve">§  </w:t>
      </w:r>
      <w:r w:rsidRPr="00BF476D">
        <w:rPr>
          <w:sz w:val="24"/>
          <w:szCs w:val="24"/>
        </w:rPr>
        <w:t>1</w:t>
      </w:r>
      <w:r>
        <w:rPr>
          <w:sz w:val="24"/>
          <w:szCs w:val="24"/>
        </w:rPr>
        <w:t>9</w:t>
      </w:r>
    </w:p>
    <w:p w:rsidR="0036540E" w:rsidRDefault="0036540E" w:rsidP="0036540E">
      <w:pPr>
        <w:jc w:val="both"/>
        <w:rPr>
          <w:sz w:val="24"/>
        </w:rPr>
      </w:pPr>
    </w:p>
    <w:p w:rsidR="0036540E" w:rsidRDefault="0036540E" w:rsidP="0036540E">
      <w:pPr>
        <w:jc w:val="both"/>
        <w:rPr>
          <w:sz w:val="24"/>
        </w:rPr>
      </w:pPr>
      <w:r>
        <w:rPr>
          <w:sz w:val="24"/>
        </w:rPr>
        <w:t xml:space="preserve">Umowa obowiązuje od </w:t>
      </w:r>
      <w:r w:rsidRPr="00375154">
        <w:rPr>
          <w:sz w:val="24"/>
        </w:rPr>
        <w:t>dnia 01.0</w:t>
      </w:r>
      <w:r w:rsidR="00244352">
        <w:rPr>
          <w:sz w:val="24"/>
        </w:rPr>
        <w:t>7</w:t>
      </w:r>
      <w:r w:rsidRPr="00375154">
        <w:rPr>
          <w:sz w:val="24"/>
        </w:rPr>
        <w:t>.201</w:t>
      </w:r>
      <w:r w:rsidR="009B7984">
        <w:rPr>
          <w:sz w:val="24"/>
        </w:rPr>
        <w:t>7</w:t>
      </w:r>
      <w:r w:rsidRPr="00375154">
        <w:rPr>
          <w:sz w:val="24"/>
        </w:rPr>
        <w:t xml:space="preserve"> r. od godz. </w:t>
      </w:r>
      <w:r>
        <w:rPr>
          <w:sz w:val="24"/>
        </w:rPr>
        <w:t>24</w:t>
      </w:r>
      <w:r w:rsidRPr="00375154">
        <w:rPr>
          <w:sz w:val="24"/>
        </w:rPr>
        <w:t>.</w:t>
      </w:r>
      <w:r w:rsidRPr="00B77DC4">
        <w:rPr>
          <w:sz w:val="24"/>
        </w:rPr>
        <w:t>oo do dnia 3</w:t>
      </w:r>
      <w:r w:rsidR="00244352">
        <w:rPr>
          <w:sz w:val="24"/>
        </w:rPr>
        <w:t>1.12</w:t>
      </w:r>
      <w:r w:rsidRPr="00B77DC4">
        <w:rPr>
          <w:sz w:val="24"/>
        </w:rPr>
        <w:t>.201</w:t>
      </w:r>
      <w:r w:rsidR="009B7984" w:rsidRPr="00B77DC4">
        <w:rPr>
          <w:sz w:val="24"/>
        </w:rPr>
        <w:t>7</w:t>
      </w:r>
      <w:r w:rsidRPr="00B77DC4">
        <w:rPr>
          <w:sz w:val="24"/>
        </w:rPr>
        <w:t xml:space="preserve"> r. do godz</w:t>
      </w:r>
      <w:r w:rsidRPr="00786D19">
        <w:rPr>
          <w:sz w:val="24"/>
        </w:rPr>
        <w:t xml:space="preserve">. </w:t>
      </w:r>
      <w:r>
        <w:rPr>
          <w:sz w:val="24"/>
        </w:rPr>
        <w:t>24</w:t>
      </w:r>
      <w:r w:rsidRPr="00786D19">
        <w:rPr>
          <w:sz w:val="24"/>
        </w:rPr>
        <w:t>.</w:t>
      </w:r>
      <w:r>
        <w:rPr>
          <w:sz w:val="24"/>
        </w:rPr>
        <w:t>oo</w:t>
      </w:r>
      <w:r w:rsidRPr="00786D19">
        <w:rPr>
          <w:sz w:val="24"/>
        </w:rPr>
        <w:t>.</w:t>
      </w:r>
    </w:p>
    <w:p w:rsidR="002C66B5" w:rsidRDefault="002C66B5" w:rsidP="0036540E">
      <w:pPr>
        <w:jc w:val="both"/>
        <w:rPr>
          <w:sz w:val="24"/>
        </w:rPr>
      </w:pPr>
    </w:p>
    <w:p w:rsidR="0036540E" w:rsidRPr="00786D19" w:rsidRDefault="0036540E" w:rsidP="0036540E">
      <w:pPr>
        <w:jc w:val="both"/>
        <w:rPr>
          <w:sz w:val="24"/>
        </w:rPr>
      </w:pPr>
    </w:p>
    <w:p w:rsidR="0036540E" w:rsidRDefault="0036540E" w:rsidP="0036540E">
      <w:pPr>
        <w:jc w:val="center"/>
        <w:rPr>
          <w:sz w:val="24"/>
        </w:rPr>
      </w:pPr>
      <w:r w:rsidRPr="00786D19">
        <w:rPr>
          <w:sz w:val="24"/>
        </w:rPr>
        <w:lastRenderedPageBreak/>
        <w:t xml:space="preserve">§ </w:t>
      </w:r>
      <w:r>
        <w:rPr>
          <w:sz w:val="24"/>
        </w:rPr>
        <w:t>20</w:t>
      </w:r>
    </w:p>
    <w:p w:rsidR="0036540E" w:rsidRDefault="0036540E" w:rsidP="0036540E">
      <w:pPr>
        <w:jc w:val="both"/>
        <w:rPr>
          <w:sz w:val="24"/>
        </w:rPr>
      </w:pPr>
    </w:p>
    <w:p w:rsidR="0036540E" w:rsidRDefault="0036540E" w:rsidP="0036540E">
      <w:pPr>
        <w:jc w:val="both"/>
        <w:rPr>
          <w:sz w:val="24"/>
        </w:rPr>
      </w:pPr>
      <w:r>
        <w:rPr>
          <w:sz w:val="24"/>
        </w:rPr>
        <w:t>Umowa sporządzona jest w 3 jednobrzmiących egzemplarzach – 2 dla Z</w:t>
      </w:r>
      <w:r w:rsidR="009B7984">
        <w:rPr>
          <w:sz w:val="24"/>
        </w:rPr>
        <w:t>amawiającego i 1 dla Wykonawcy.</w:t>
      </w:r>
    </w:p>
    <w:p w:rsidR="0036540E" w:rsidRDefault="0036540E" w:rsidP="0036540E">
      <w:pPr>
        <w:jc w:val="both"/>
        <w:rPr>
          <w:sz w:val="24"/>
        </w:rPr>
      </w:pPr>
    </w:p>
    <w:p w:rsidR="0036540E" w:rsidRDefault="0036540E" w:rsidP="0036540E">
      <w:pPr>
        <w:jc w:val="both"/>
        <w:rPr>
          <w:sz w:val="24"/>
        </w:rPr>
      </w:pPr>
    </w:p>
    <w:p w:rsidR="0036540E" w:rsidRDefault="0036540E" w:rsidP="0036540E">
      <w:pPr>
        <w:jc w:val="both"/>
        <w:rPr>
          <w:sz w:val="24"/>
        </w:rPr>
      </w:pPr>
    </w:p>
    <w:p w:rsidR="00244352" w:rsidRDefault="0036540E" w:rsidP="0036540E">
      <w:pPr>
        <w:jc w:val="both"/>
        <w:rPr>
          <w:sz w:val="24"/>
          <w:szCs w:val="24"/>
        </w:rPr>
      </w:pPr>
      <w:r>
        <w:rPr>
          <w:sz w:val="24"/>
          <w:szCs w:val="24"/>
        </w:rPr>
        <w:t>ZAMAWIAJĄCY                                                                                             WYKONAWCA</w:t>
      </w:r>
    </w:p>
    <w:sectPr w:rsidR="00244352" w:rsidSect="00491D2B">
      <w:pgSz w:w="11906" w:h="16838"/>
      <w:pgMar w:top="1247" w:right="510" w:bottom="567"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7B4481"/>
    <w:multiLevelType w:val="hybridMultilevel"/>
    <w:tmpl w:val="4CE4344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0BA2675D"/>
    <w:multiLevelType w:val="hybridMultilevel"/>
    <w:tmpl w:val="9AFAF214"/>
    <w:lvl w:ilvl="0" w:tplc="AD10AA7E">
      <w:start w:val="1"/>
      <w:numFmt w:val="decimal"/>
      <w:lvlText w:val="%1)"/>
      <w:lvlJc w:val="left"/>
      <w:pPr>
        <w:tabs>
          <w:tab w:val="num" w:pos="927"/>
        </w:tabs>
        <w:ind w:left="927" w:hanging="360"/>
      </w:pPr>
      <w:rPr>
        <w:rFonts w:hint="default"/>
      </w:rPr>
    </w:lvl>
    <w:lvl w:ilvl="1" w:tplc="9D9AAB92">
      <w:start w:val="2"/>
      <w:numFmt w:val="decimal"/>
      <w:lvlText w:val="%2."/>
      <w:lvlJc w:val="left"/>
      <w:pPr>
        <w:tabs>
          <w:tab w:val="num" w:pos="1647"/>
        </w:tabs>
        <w:ind w:left="1647" w:hanging="360"/>
      </w:pPr>
      <w:rPr>
        <w:rFonts w:hint="default"/>
      </w:rPr>
    </w:lvl>
    <w:lvl w:ilvl="2" w:tplc="0415001B" w:tentative="1">
      <w:start w:val="1"/>
      <w:numFmt w:val="lowerRoman"/>
      <w:lvlText w:val="%3."/>
      <w:lvlJc w:val="right"/>
      <w:pPr>
        <w:tabs>
          <w:tab w:val="num" w:pos="2367"/>
        </w:tabs>
        <w:ind w:left="2367" w:hanging="180"/>
      </w:pPr>
    </w:lvl>
    <w:lvl w:ilvl="3" w:tplc="0415000F" w:tentative="1">
      <w:start w:val="1"/>
      <w:numFmt w:val="decimal"/>
      <w:lvlText w:val="%4."/>
      <w:lvlJc w:val="left"/>
      <w:pPr>
        <w:tabs>
          <w:tab w:val="num" w:pos="3087"/>
        </w:tabs>
        <w:ind w:left="3087" w:hanging="360"/>
      </w:pPr>
    </w:lvl>
    <w:lvl w:ilvl="4" w:tplc="04150019" w:tentative="1">
      <w:start w:val="1"/>
      <w:numFmt w:val="lowerLetter"/>
      <w:lvlText w:val="%5."/>
      <w:lvlJc w:val="left"/>
      <w:pPr>
        <w:tabs>
          <w:tab w:val="num" w:pos="3807"/>
        </w:tabs>
        <w:ind w:left="3807" w:hanging="360"/>
      </w:pPr>
    </w:lvl>
    <w:lvl w:ilvl="5" w:tplc="0415001B" w:tentative="1">
      <w:start w:val="1"/>
      <w:numFmt w:val="lowerRoman"/>
      <w:lvlText w:val="%6."/>
      <w:lvlJc w:val="right"/>
      <w:pPr>
        <w:tabs>
          <w:tab w:val="num" w:pos="4527"/>
        </w:tabs>
        <w:ind w:left="4527" w:hanging="180"/>
      </w:pPr>
    </w:lvl>
    <w:lvl w:ilvl="6" w:tplc="0415000F" w:tentative="1">
      <w:start w:val="1"/>
      <w:numFmt w:val="decimal"/>
      <w:lvlText w:val="%7."/>
      <w:lvlJc w:val="left"/>
      <w:pPr>
        <w:tabs>
          <w:tab w:val="num" w:pos="5247"/>
        </w:tabs>
        <w:ind w:left="5247" w:hanging="360"/>
      </w:pPr>
    </w:lvl>
    <w:lvl w:ilvl="7" w:tplc="04150019" w:tentative="1">
      <w:start w:val="1"/>
      <w:numFmt w:val="lowerLetter"/>
      <w:lvlText w:val="%8."/>
      <w:lvlJc w:val="left"/>
      <w:pPr>
        <w:tabs>
          <w:tab w:val="num" w:pos="5967"/>
        </w:tabs>
        <w:ind w:left="5967" w:hanging="360"/>
      </w:pPr>
    </w:lvl>
    <w:lvl w:ilvl="8" w:tplc="0415001B" w:tentative="1">
      <w:start w:val="1"/>
      <w:numFmt w:val="lowerRoman"/>
      <w:lvlText w:val="%9."/>
      <w:lvlJc w:val="right"/>
      <w:pPr>
        <w:tabs>
          <w:tab w:val="num" w:pos="6687"/>
        </w:tabs>
        <w:ind w:left="6687" w:hanging="180"/>
      </w:pPr>
    </w:lvl>
  </w:abstractNum>
  <w:abstractNum w:abstractNumId="2">
    <w:nsid w:val="1CB21B21"/>
    <w:multiLevelType w:val="hybridMultilevel"/>
    <w:tmpl w:val="EEE42A52"/>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
    <w:nsid w:val="252239CA"/>
    <w:multiLevelType w:val="hybridMultilevel"/>
    <w:tmpl w:val="9A32F596"/>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nsid w:val="2D8456B8"/>
    <w:multiLevelType w:val="hybridMultilevel"/>
    <w:tmpl w:val="4E988756"/>
    <w:lvl w:ilvl="0" w:tplc="0415000F">
      <w:start w:val="2"/>
      <w:numFmt w:val="decimal"/>
      <w:lvlText w:val="%1."/>
      <w:lvlJc w:val="left"/>
      <w:pPr>
        <w:tabs>
          <w:tab w:val="num" w:pos="720"/>
        </w:tabs>
        <w:ind w:left="720" w:hanging="360"/>
      </w:pPr>
      <w:rPr>
        <w:rFonts w:hint="default"/>
      </w:rPr>
    </w:lvl>
    <w:lvl w:ilvl="1" w:tplc="7F4C1DC0">
      <w:start w:val="1"/>
      <w:numFmt w:val="decimal"/>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
    <w:nsid w:val="321D3197"/>
    <w:multiLevelType w:val="hybridMultilevel"/>
    <w:tmpl w:val="665C6E7A"/>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
    <w:nsid w:val="558818EA"/>
    <w:multiLevelType w:val="hybridMultilevel"/>
    <w:tmpl w:val="04F0B96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62017CCE"/>
    <w:multiLevelType w:val="hybridMultilevel"/>
    <w:tmpl w:val="57ACBBD4"/>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
    <w:nsid w:val="68A41ECA"/>
    <w:multiLevelType w:val="hybridMultilevel"/>
    <w:tmpl w:val="03565DD2"/>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nsid w:val="725D3149"/>
    <w:multiLevelType w:val="hybridMultilevel"/>
    <w:tmpl w:val="9C68CC7A"/>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
    <w:nsid w:val="73B530A5"/>
    <w:multiLevelType w:val="hybridMultilevel"/>
    <w:tmpl w:val="D1960E28"/>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abstractNumId w:val="10"/>
  </w:num>
  <w:num w:numId="2">
    <w:abstractNumId w:val="5"/>
  </w:num>
  <w:num w:numId="3">
    <w:abstractNumId w:val="8"/>
  </w:num>
  <w:num w:numId="4">
    <w:abstractNumId w:val="7"/>
  </w:num>
  <w:num w:numId="5">
    <w:abstractNumId w:val="3"/>
  </w:num>
  <w:num w:numId="6">
    <w:abstractNumId w:val="2"/>
  </w:num>
  <w:num w:numId="7">
    <w:abstractNumId w:val="4"/>
  </w:num>
  <w:num w:numId="8">
    <w:abstractNumId w:val="1"/>
  </w:num>
  <w:num w:numId="9">
    <w:abstractNumId w:val="9"/>
  </w:num>
  <w:num w:numId="10">
    <w:abstractNumId w:val="6"/>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4"/>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945DD"/>
    <w:rsid w:val="000C2915"/>
    <w:rsid w:val="001123D3"/>
    <w:rsid w:val="00123AF8"/>
    <w:rsid w:val="00167555"/>
    <w:rsid w:val="00244352"/>
    <w:rsid w:val="002445E6"/>
    <w:rsid w:val="00244CBA"/>
    <w:rsid w:val="0024518C"/>
    <w:rsid w:val="002C2896"/>
    <w:rsid w:val="002C66B5"/>
    <w:rsid w:val="003021DE"/>
    <w:rsid w:val="0035197E"/>
    <w:rsid w:val="003540A8"/>
    <w:rsid w:val="0036540E"/>
    <w:rsid w:val="003B3998"/>
    <w:rsid w:val="003C1312"/>
    <w:rsid w:val="003E305B"/>
    <w:rsid w:val="00483EEF"/>
    <w:rsid w:val="00491D2B"/>
    <w:rsid w:val="00496926"/>
    <w:rsid w:val="00513E91"/>
    <w:rsid w:val="005511B2"/>
    <w:rsid w:val="005D4441"/>
    <w:rsid w:val="00692F3B"/>
    <w:rsid w:val="00696C89"/>
    <w:rsid w:val="006C18CD"/>
    <w:rsid w:val="00713164"/>
    <w:rsid w:val="007A405F"/>
    <w:rsid w:val="007E1CDD"/>
    <w:rsid w:val="008B0A70"/>
    <w:rsid w:val="009A0521"/>
    <w:rsid w:val="009B369A"/>
    <w:rsid w:val="009B7984"/>
    <w:rsid w:val="00A60A4B"/>
    <w:rsid w:val="00A90CDB"/>
    <w:rsid w:val="00B77DC4"/>
    <w:rsid w:val="00C566E8"/>
    <w:rsid w:val="00C8115D"/>
    <w:rsid w:val="00C9106D"/>
    <w:rsid w:val="00D945DD"/>
    <w:rsid w:val="00DA3ABB"/>
    <w:rsid w:val="00DC7441"/>
    <w:rsid w:val="00E57B2B"/>
    <w:rsid w:val="00E637A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36540E"/>
    <w:pPr>
      <w:spacing w:after="0" w:line="240" w:lineRule="auto"/>
    </w:pPr>
    <w:rPr>
      <w:rFonts w:ascii="Times New Roman" w:eastAsia="Times New Roman" w:hAnsi="Times New Roman" w:cs="Times New Roman"/>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wcity">
    <w:name w:val="Body Text Indent"/>
    <w:basedOn w:val="Normalny"/>
    <w:link w:val="TekstpodstawowywcityZnak"/>
    <w:rsid w:val="0036540E"/>
    <w:pPr>
      <w:ind w:firstLine="708"/>
      <w:jc w:val="both"/>
    </w:pPr>
    <w:rPr>
      <w:sz w:val="24"/>
    </w:rPr>
  </w:style>
  <w:style w:type="character" w:customStyle="1" w:styleId="TekstpodstawowywcityZnak">
    <w:name w:val="Tekst podstawowy wcięty Znak"/>
    <w:basedOn w:val="Domylnaczcionkaakapitu"/>
    <w:link w:val="Tekstpodstawowywcity"/>
    <w:rsid w:val="0036540E"/>
    <w:rPr>
      <w:rFonts w:ascii="Times New Roman" w:eastAsia="Times New Roman" w:hAnsi="Times New Roman" w:cs="Times New Roman"/>
      <w:sz w:val="24"/>
      <w:szCs w:val="20"/>
      <w:lang w:eastAsia="pl-PL"/>
    </w:rPr>
  </w:style>
  <w:style w:type="paragraph" w:styleId="Tekstpodstawowy">
    <w:name w:val="Body Text"/>
    <w:basedOn w:val="Normalny"/>
    <w:link w:val="TekstpodstawowyZnak"/>
    <w:rsid w:val="0036540E"/>
    <w:pPr>
      <w:jc w:val="both"/>
    </w:pPr>
    <w:rPr>
      <w:sz w:val="24"/>
    </w:rPr>
  </w:style>
  <w:style w:type="character" w:customStyle="1" w:styleId="TekstpodstawowyZnak">
    <w:name w:val="Tekst podstawowy Znak"/>
    <w:basedOn w:val="Domylnaczcionkaakapitu"/>
    <w:link w:val="Tekstpodstawowy"/>
    <w:rsid w:val="0036540E"/>
    <w:rPr>
      <w:rFonts w:ascii="Times New Roman" w:eastAsia="Times New Roman" w:hAnsi="Times New Roman" w:cs="Times New Roman"/>
      <w:sz w:val="24"/>
      <w:szCs w:val="20"/>
      <w:lang w:eastAsia="pl-PL"/>
    </w:rPr>
  </w:style>
  <w:style w:type="paragraph" w:styleId="Tekstpodstawowywcity2">
    <w:name w:val="Body Text Indent 2"/>
    <w:basedOn w:val="Normalny"/>
    <w:link w:val="Tekstpodstawowywcity2Znak"/>
    <w:rsid w:val="0036540E"/>
    <w:pPr>
      <w:tabs>
        <w:tab w:val="left" w:pos="284"/>
      </w:tabs>
      <w:ind w:left="284" w:hanging="284"/>
      <w:jc w:val="both"/>
    </w:pPr>
    <w:rPr>
      <w:sz w:val="24"/>
    </w:rPr>
  </w:style>
  <w:style w:type="character" w:customStyle="1" w:styleId="Tekstpodstawowywcity2Znak">
    <w:name w:val="Tekst podstawowy wcięty 2 Znak"/>
    <w:basedOn w:val="Domylnaczcionkaakapitu"/>
    <w:link w:val="Tekstpodstawowywcity2"/>
    <w:rsid w:val="0036540E"/>
    <w:rPr>
      <w:rFonts w:ascii="Times New Roman" w:eastAsia="Times New Roman" w:hAnsi="Times New Roman" w:cs="Times New Roman"/>
      <w:sz w:val="24"/>
      <w:szCs w:val="20"/>
      <w:lang w:eastAsia="pl-PL"/>
    </w:rPr>
  </w:style>
  <w:style w:type="paragraph" w:customStyle="1" w:styleId="Tekstpodstawowywcity31">
    <w:name w:val="Tekst podstawowy wcięty 31"/>
    <w:basedOn w:val="Normalny"/>
    <w:rsid w:val="0036540E"/>
    <w:pPr>
      <w:overflowPunct w:val="0"/>
      <w:autoSpaceDE w:val="0"/>
      <w:autoSpaceDN w:val="0"/>
      <w:adjustRightInd w:val="0"/>
      <w:ind w:left="284" w:hanging="284"/>
      <w:textAlignment w:val="baseline"/>
    </w:pPr>
    <w:rPr>
      <w:sz w:val="24"/>
    </w:rPr>
  </w:style>
  <w:style w:type="paragraph" w:styleId="Akapitzlist">
    <w:name w:val="List Paragraph"/>
    <w:basedOn w:val="Normalny"/>
    <w:uiPriority w:val="34"/>
    <w:qFormat/>
    <w:rsid w:val="0035197E"/>
    <w:pPr>
      <w:ind w:left="720"/>
      <w:contextualSpacing/>
    </w:pPr>
  </w:style>
  <w:style w:type="paragraph" w:customStyle="1" w:styleId="default">
    <w:name w:val="default"/>
    <w:basedOn w:val="Normalny"/>
    <w:rsid w:val="00E57B2B"/>
    <w:pPr>
      <w:autoSpaceDE w:val="0"/>
      <w:autoSpaceDN w:val="0"/>
    </w:pPr>
    <w:rPr>
      <w:rFonts w:eastAsiaTheme="minorHAnsi"/>
      <w:color w:val="000000"/>
      <w:sz w:val="24"/>
      <w:szCs w:val="24"/>
    </w:rPr>
  </w:style>
  <w:style w:type="paragraph" w:styleId="Tekstdymka">
    <w:name w:val="Balloon Text"/>
    <w:basedOn w:val="Normalny"/>
    <w:link w:val="TekstdymkaZnak"/>
    <w:uiPriority w:val="99"/>
    <w:semiHidden/>
    <w:unhideWhenUsed/>
    <w:rsid w:val="003540A8"/>
    <w:rPr>
      <w:rFonts w:ascii="Tahoma" w:hAnsi="Tahoma" w:cs="Tahoma"/>
      <w:sz w:val="16"/>
      <w:szCs w:val="16"/>
    </w:rPr>
  </w:style>
  <w:style w:type="character" w:customStyle="1" w:styleId="TekstdymkaZnak">
    <w:name w:val="Tekst dymka Znak"/>
    <w:basedOn w:val="Domylnaczcionkaakapitu"/>
    <w:link w:val="Tekstdymka"/>
    <w:uiPriority w:val="99"/>
    <w:semiHidden/>
    <w:rsid w:val="003540A8"/>
    <w:rPr>
      <w:rFonts w:ascii="Tahoma" w:eastAsia="Times New Roman" w:hAnsi="Tahoma" w:cs="Tahoma"/>
      <w:sz w:val="16"/>
      <w:szCs w:val="16"/>
      <w:lang w:eastAsia="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36540E"/>
    <w:pPr>
      <w:spacing w:after="0" w:line="240" w:lineRule="auto"/>
    </w:pPr>
    <w:rPr>
      <w:rFonts w:ascii="Times New Roman" w:eastAsia="Times New Roman" w:hAnsi="Times New Roman" w:cs="Times New Roman"/>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wcity">
    <w:name w:val="Body Text Indent"/>
    <w:basedOn w:val="Normalny"/>
    <w:link w:val="TekstpodstawowywcityZnak"/>
    <w:rsid w:val="0036540E"/>
    <w:pPr>
      <w:ind w:firstLine="708"/>
      <w:jc w:val="both"/>
    </w:pPr>
    <w:rPr>
      <w:sz w:val="24"/>
    </w:rPr>
  </w:style>
  <w:style w:type="character" w:customStyle="1" w:styleId="TekstpodstawowywcityZnak">
    <w:name w:val="Tekst podstawowy wcięty Znak"/>
    <w:basedOn w:val="Domylnaczcionkaakapitu"/>
    <w:link w:val="Tekstpodstawowywcity"/>
    <w:rsid w:val="0036540E"/>
    <w:rPr>
      <w:rFonts w:ascii="Times New Roman" w:eastAsia="Times New Roman" w:hAnsi="Times New Roman" w:cs="Times New Roman"/>
      <w:sz w:val="24"/>
      <w:szCs w:val="20"/>
      <w:lang w:eastAsia="pl-PL"/>
    </w:rPr>
  </w:style>
  <w:style w:type="paragraph" w:styleId="Tekstpodstawowy">
    <w:name w:val="Body Text"/>
    <w:basedOn w:val="Normalny"/>
    <w:link w:val="TekstpodstawowyZnak"/>
    <w:rsid w:val="0036540E"/>
    <w:pPr>
      <w:jc w:val="both"/>
    </w:pPr>
    <w:rPr>
      <w:sz w:val="24"/>
    </w:rPr>
  </w:style>
  <w:style w:type="character" w:customStyle="1" w:styleId="TekstpodstawowyZnak">
    <w:name w:val="Tekst podstawowy Znak"/>
    <w:basedOn w:val="Domylnaczcionkaakapitu"/>
    <w:link w:val="Tekstpodstawowy"/>
    <w:rsid w:val="0036540E"/>
    <w:rPr>
      <w:rFonts w:ascii="Times New Roman" w:eastAsia="Times New Roman" w:hAnsi="Times New Roman" w:cs="Times New Roman"/>
      <w:sz w:val="24"/>
      <w:szCs w:val="20"/>
      <w:lang w:eastAsia="pl-PL"/>
    </w:rPr>
  </w:style>
  <w:style w:type="paragraph" w:styleId="Tekstpodstawowywcity2">
    <w:name w:val="Body Text Indent 2"/>
    <w:basedOn w:val="Normalny"/>
    <w:link w:val="Tekstpodstawowywcity2Znak"/>
    <w:rsid w:val="0036540E"/>
    <w:pPr>
      <w:tabs>
        <w:tab w:val="left" w:pos="284"/>
      </w:tabs>
      <w:ind w:left="284" w:hanging="284"/>
      <w:jc w:val="both"/>
    </w:pPr>
    <w:rPr>
      <w:sz w:val="24"/>
    </w:rPr>
  </w:style>
  <w:style w:type="character" w:customStyle="1" w:styleId="Tekstpodstawowywcity2Znak">
    <w:name w:val="Tekst podstawowy wcięty 2 Znak"/>
    <w:basedOn w:val="Domylnaczcionkaakapitu"/>
    <w:link w:val="Tekstpodstawowywcity2"/>
    <w:rsid w:val="0036540E"/>
    <w:rPr>
      <w:rFonts w:ascii="Times New Roman" w:eastAsia="Times New Roman" w:hAnsi="Times New Roman" w:cs="Times New Roman"/>
      <w:sz w:val="24"/>
      <w:szCs w:val="20"/>
      <w:lang w:eastAsia="pl-PL"/>
    </w:rPr>
  </w:style>
  <w:style w:type="paragraph" w:customStyle="1" w:styleId="Tekstpodstawowywcity31">
    <w:name w:val="Tekst podstawowy wcięty 31"/>
    <w:basedOn w:val="Normalny"/>
    <w:rsid w:val="0036540E"/>
    <w:pPr>
      <w:overflowPunct w:val="0"/>
      <w:autoSpaceDE w:val="0"/>
      <w:autoSpaceDN w:val="0"/>
      <w:adjustRightInd w:val="0"/>
      <w:ind w:left="284" w:hanging="284"/>
      <w:textAlignment w:val="baseline"/>
    </w:pPr>
    <w:rPr>
      <w:sz w:val="24"/>
    </w:rPr>
  </w:style>
  <w:style w:type="paragraph" w:styleId="Akapitzlist">
    <w:name w:val="List Paragraph"/>
    <w:basedOn w:val="Normalny"/>
    <w:uiPriority w:val="34"/>
    <w:qFormat/>
    <w:rsid w:val="0035197E"/>
    <w:pPr>
      <w:ind w:left="720"/>
      <w:contextualSpacing/>
    </w:pPr>
  </w:style>
  <w:style w:type="paragraph" w:customStyle="1" w:styleId="default">
    <w:name w:val="default"/>
    <w:basedOn w:val="Normalny"/>
    <w:rsid w:val="00E57B2B"/>
    <w:pPr>
      <w:autoSpaceDE w:val="0"/>
      <w:autoSpaceDN w:val="0"/>
    </w:pPr>
    <w:rPr>
      <w:rFonts w:eastAsiaTheme="minorHAnsi"/>
      <w:color w:val="000000"/>
      <w:sz w:val="24"/>
      <w:szCs w:val="24"/>
    </w:rPr>
  </w:style>
  <w:style w:type="paragraph" w:styleId="Tekstdymka">
    <w:name w:val="Balloon Text"/>
    <w:basedOn w:val="Normalny"/>
    <w:link w:val="TekstdymkaZnak"/>
    <w:uiPriority w:val="99"/>
    <w:semiHidden/>
    <w:unhideWhenUsed/>
    <w:rsid w:val="003540A8"/>
    <w:rPr>
      <w:rFonts w:ascii="Tahoma" w:hAnsi="Tahoma" w:cs="Tahoma"/>
      <w:sz w:val="16"/>
      <w:szCs w:val="16"/>
    </w:rPr>
  </w:style>
  <w:style w:type="character" w:customStyle="1" w:styleId="TekstdymkaZnak">
    <w:name w:val="Tekst dymka Znak"/>
    <w:basedOn w:val="Domylnaczcionkaakapitu"/>
    <w:link w:val="Tekstdymka"/>
    <w:uiPriority w:val="99"/>
    <w:semiHidden/>
    <w:rsid w:val="003540A8"/>
    <w:rPr>
      <w:rFonts w:ascii="Tahoma" w:eastAsia="Times New Roman" w:hAnsi="Tahoma" w:cs="Tahoma"/>
      <w:sz w:val="16"/>
      <w:szCs w:val="16"/>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070777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5C0F98-24E8-432D-8A8E-314B358EFF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399</TotalTime>
  <Pages>8</Pages>
  <Words>3291</Words>
  <Characters>19747</Characters>
  <Application>Microsoft Office Word</Application>
  <DocSecurity>0</DocSecurity>
  <Lines>164</Lines>
  <Paragraphs>45</Paragraphs>
  <ScaleCrop>false</ScaleCrop>
  <HeadingPairs>
    <vt:vector size="2" baseType="variant">
      <vt:variant>
        <vt:lpstr>Tytuł</vt:lpstr>
      </vt:variant>
      <vt:variant>
        <vt:i4>1</vt:i4>
      </vt:variant>
    </vt:vector>
  </HeadingPairs>
  <TitlesOfParts>
    <vt:vector size="1" baseType="lpstr">
      <vt:lpstr/>
    </vt:vector>
  </TitlesOfParts>
  <Company>UMSTW EDU</Company>
  <LinksUpToDate>false</LinksUpToDate>
  <CharactersWithSpaces>22993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Ewa Zacharska</dc:creator>
  <cp:keywords/>
  <dc:description/>
  <cp:lastModifiedBy>Kamil Piotrowski</cp:lastModifiedBy>
  <cp:revision>27</cp:revision>
  <cp:lastPrinted>2017-06-05T11:52:00Z</cp:lastPrinted>
  <dcterms:created xsi:type="dcterms:W3CDTF">2016-11-16T06:53:00Z</dcterms:created>
  <dcterms:modified xsi:type="dcterms:W3CDTF">2017-06-08T06:21:00Z</dcterms:modified>
</cp:coreProperties>
</file>